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B4" w:rsidRPr="00C144A9" w:rsidRDefault="0065026C" w:rsidP="005D1A75">
      <w:pPr>
        <w:jc w:val="center"/>
        <w:rPr>
          <w:rFonts w:ascii="Aardvark Cafe" w:hAnsi="Aardvark Cafe"/>
          <w:outline/>
          <w:sz w:val="56"/>
          <w:szCs w:val="56"/>
          <w14:shadow w14:blurRad="50800" w14:dist="38100" w14:dir="10800000" w14:sx="100000" w14:sy="100000" w14:kx="0" w14:ky="0" w14:algn="r">
            <w14:srgbClr w14:val="000000">
              <w14:alpha w14:val="60000"/>
            </w14:srgbClr>
          </w14:shadow>
          <w14:textOutline w14:w="9525" w14:cap="rnd" w14:cmpd="sng" w14:algn="ctr">
            <w14:solidFill>
              <w14:schemeClr w14:val="tx1"/>
            </w14:solidFill>
            <w14:prstDash w14:val="solid"/>
            <w14:bevel/>
          </w14:textOutline>
        </w:rPr>
      </w:pPr>
      <w:r w:rsidRPr="00C144A9">
        <w:rPr>
          <w:rFonts w:ascii="Aardvark Cafe" w:hAnsi="Aardvark Cafe"/>
          <w:outline/>
          <w:noProof/>
          <w:color w:val="000000" w:themeColor="text1"/>
          <w:sz w:val="56"/>
          <w:szCs w:val="56"/>
        </w:rPr>
        <w:drawing>
          <wp:anchor distT="0" distB="0" distL="114300" distR="114300" simplePos="0" relativeHeight="251670528" behindDoc="1" locked="0" layoutInCell="1" allowOverlap="1" wp14:anchorId="2017F8CB" wp14:editId="52B03A25">
            <wp:simplePos x="0" y="0"/>
            <wp:positionH relativeFrom="column">
              <wp:posOffset>-1318260</wp:posOffset>
            </wp:positionH>
            <wp:positionV relativeFrom="paragraph">
              <wp:posOffset>-251460</wp:posOffset>
            </wp:positionV>
            <wp:extent cx="3878580" cy="2378224"/>
            <wp:effectExtent l="0" t="0" r="762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rey painting 3.jpg"/>
                    <pic:cNvPicPr/>
                  </pic:nvPicPr>
                  <pic:blipFill>
                    <a:blip r:embed="rId5">
                      <a:extLst>
                        <a:ext uri="{28A0092B-C50C-407E-A947-70E740481C1C}">
                          <a14:useLocalDpi xmlns:a14="http://schemas.microsoft.com/office/drawing/2010/main" val="0"/>
                        </a:ext>
                      </a:extLst>
                    </a:blip>
                    <a:stretch>
                      <a:fillRect/>
                    </a:stretch>
                  </pic:blipFill>
                  <pic:spPr>
                    <a:xfrm>
                      <a:off x="0" y="0"/>
                      <a:ext cx="3878580" cy="2378224"/>
                    </a:xfrm>
                    <a:prstGeom prst="rect">
                      <a:avLst/>
                    </a:prstGeom>
                  </pic:spPr>
                </pic:pic>
              </a:graphicData>
            </a:graphic>
            <wp14:sizeRelH relativeFrom="page">
              <wp14:pctWidth>0</wp14:pctWidth>
            </wp14:sizeRelH>
            <wp14:sizeRelV relativeFrom="page">
              <wp14:pctHeight>0</wp14:pctHeight>
            </wp14:sizeRelV>
          </wp:anchor>
        </w:drawing>
      </w:r>
      <w:r w:rsidR="00233490" w:rsidRPr="00C144A9">
        <w:rPr>
          <w:rFonts w:ascii="Aardvark Cafe" w:hAnsi="Aardvark Cafe"/>
          <w:outline/>
          <w:sz w:val="56"/>
          <w:szCs w:val="56"/>
          <w14:shadow w14:blurRad="50800" w14:dist="38100" w14:dir="10800000" w14:sx="100000" w14:sy="100000" w14:kx="0" w14:ky="0" w14:algn="r">
            <w14:srgbClr w14:val="000000">
              <w14:alpha w14:val="60000"/>
            </w14:srgbClr>
          </w14:shadow>
          <w14:textOutline w14:w="9525" w14:cap="rnd" w14:cmpd="sng" w14:algn="ctr">
            <w14:solidFill>
              <w14:schemeClr w14:val="tx1"/>
            </w14:solidFill>
            <w14:prstDash w14:val="solid"/>
            <w14:bevel/>
          </w14:textOutline>
        </w:rPr>
        <w:t xml:space="preserve">Welcome </w:t>
      </w:r>
      <w:r w:rsidR="00932F28" w:rsidRPr="00C144A9">
        <w:rPr>
          <w:rFonts w:ascii="Aardvark Cafe" w:hAnsi="Aardvark Cafe"/>
          <w:outline/>
          <w:sz w:val="56"/>
          <w:szCs w:val="56"/>
          <w14:shadow w14:blurRad="50800" w14:dist="38100" w14:dir="10800000" w14:sx="100000" w14:sy="100000" w14:kx="0" w14:ky="0" w14:algn="r">
            <w14:srgbClr w14:val="000000">
              <w14:alpha w14:val="60000"/>
            </w14:srgbClr>
          </w14:shadow>
          <w14:textOutline w14:w="9525" w14:cap="rnd" w14:cmpd="sng" w14:algn="ctr">
            <w14:solidFill>
              <w14:schemeClr w14:val="tx1"/>
            </w14:solidFill>
            <w14:prstDash w14:val="solid"/>
            <w14:bevel/>
          </w14:textOutline>
        </w:rPr>
        <w:t>to</w:t>
      </w:r>
      <w:r w:rsidR="00E1350D" w:rsidRPr="00C144A9">
        <w:rPr>
          <w:rFonts w:ascii="Aardvark Cafe" w:hAnsi="Aardvark Cafe"/>
          <w:outline/>
          <w:sz w:val="56"/>
          <w:szCs w:val="56"/>
          <w14:shadow w14:blurRad="50800" w14:dist="38100" w14:dir="10800000" w14:sx="100000" w14:sy="100000" w14:kx="0" w14:ky="0" w14:algn="r">
            <w14:srgbClr w14:val="000000">
              <w14:alpha w14:val="60000"/>
            </w14:srgbClr>
          </w14:shadow>
          <w14:textOutline w14:w="9525" w14:cap="rnd" w14:cmpd="sng" w14:algn="ctr">
            <w14:solidFill>
              <w14:schemeClr w14:val="tx1"/>
            </w14:solidFill>
            <w14:prstDash w14:val="solid"/>
            <w14:bevel/>
          </w14:textOutline>
        </w:rPr>
        <w:t xml:space="preserve"> the</w:t>
      </w:r>
      <w:r w:rsidR="001A33BA" w:rsidRPr="00C144A9">
        <w:rPr>
          <w:rFonts w:ascii="Aardvark Cafe" w:hAnsi="Aardvark Cafe"/>
          <w:outline/>
          <w:sz w:val="56"/>
          <w:szCs w:val="56"/>
          <w14:shadow w14:blurRad="50800" w14:dist="38100" w14:dir="10800000" w14:sx="100000" w14:sy="100000" w14:kx="0" w14:ky="0" w14:algn="r">
            <w14:srgbClr w14:val="000000">
              <w14:alpha w14:val="60000"/>
            </w14:srgbClr>
          </w14:shadow>
          <w14:textOutline w14:w="9525" w14:cap="rnd" w14:cmpd="sng" w14:algn="ctr">
            <w14:solidFill>
              <w14:schemeClr w14:val="tx1"/>
            </w14:solidFill>
            <w14:prstDash w14:val="solid"/>
            <w14:bevel/>
          </w14:textOutline>
        </w:rPr>
        <w:t xml:space="preserve"> </w:t>
      </w:r>
      <w:r w:rsidR="008B5C17" w:rsidRPr="00C144A9">
        <w:rPr>
          <w:rFonts w:ascii="Aardvark Cafe" w:hAnsi="Aardvark Cafe"/>
          <w:outline/>
          <w:sz w:val="56"/>
          <w:szCs w:val="56"/>
          <w14:shadow w14:blurRad="50800" w14:dist="38100" w14:dir="10800000" w14:sx="100000" w14:sy="100000" w14:kx="0" w14:ky="0" w14:algn="r">
            <w14:srgbClr w14:val="000000">
              <w14:alpha w14:val="60000"/>
            </w14:srgbClr>
          </w14:shadow>
          <w14:textOutline w14:w="9525" w14:cap="rnd" w14:cmpd="sng" w14:algn="ctr">
            <w14:solidFill>
              <w14:schemeClr w14:val="tx1"/>
            </w14:solidFill>
            <w14:prstDash w14:val="solid"/>
            <w14:bevel/>
          </w14:textOutline>
        </w:rPr>
        <w:t>Osprey</w:t>
      </w:r>
      <w:r w:rsidR="00E1350D" w:rsidRPr="00C144A9">
        <w:rPr>
          <w:rFonts w:ascii="Aardvark Cafe" w:hAnsi="Aardvark Cafe"/>
          <w:outline/>
          <w:sz w:val="56"/>
          <w:szCs w:val="56"/>
          <w14:shadow w14:blurRad="50800" w14:dist="38100" w14:dir="10800000" w14:sx="100000" w14:sy="100000" w14:kx="0" w14:ky="0" w14:algn="r">
            <w14:srgbClr w14:val="000000">
              <w14:alpha w14:val="60000"/>
            </w14:srgbClr>
          </w14:shadow>
          <w14:textOutline w14:w="9525" w14:cap="rnd" w14:cmpd="sng" w14:algn="ctr">
            <w14:solidFill>
              <w14:schemeClr w14:val="tx1"/>
            </w14:solidFill>
            <w14:prstDash w14:val="solid"/>
            <w14:bevel/>
          </w14:textOutline>
        </w:rPr>
        <w:t xml:space="preserve"> Team</w:t>
      </w:r>
    </w:p>
    <w:p w:rsidR="00233490" w:rsidRPr="00C144A9" w:rsidRDefault="00C648D9" w:rsidP="005D1A75">
      <w:pPr>
        <w:jc w:val="center"/>
        <w:rPr>
          <w:rFonts w:ascii="Aardvark Cafe" w:hAnsi="Aardvark Cafe"/>
          <w:outline/>
          <w:color w:val="000000" w:themeColor="text1"/>
          <w:sz w:val="56"/>
          <w:szCs w:val="56"/>
          <w14:shadow w14:blurRad="50800" w14:dist="38100" w14:dir="10800000" w14:sx="100000" w14:sy="100000" w14:kx="0" w14:ky="0" w14:algn="r">
            <w14:srgbClr w14:val="000000">
              <w14:alpha w14:val="60000"/>
            </w14:srgbClr>
          </w14:shadow>
          <w14:textOutline w14:w="9525" w14:cap="rnd" w14:cmpd="sng" w14:algn="ctr">
            <w14:solidFill>
              <w14:schemeClr w14:val="tx1"/>
            </w14:solidFill>
            <w14:prstDash w14:val="solid"/>
            <w14:bevel/>
          </w14:textOutline>
          <w14:textFill>
            <w14:noFill/>
          </w14:textFill>
        </w:rPr>
      </w:pPr>
      <w:proofErr w:type="gramStart"/>
      <w:r w:rsidRPr="00C144A9">
        <w:rPr>
          <w:rFonts w:ascii="Aardvark Cafe" w:hAnsi="Aardvark Cafe"/>
          <w:sz w:val="56"/>
          <w:szCs w:val="56"/>
          <w14:shadow w14:blurRad="50800" w14:dist="38100" w14:dir="10800000" w14:sx="100000" w14:sy="100000" w14:kx="0" w14:ky="0" w14:algn="r">
            <w14:srgbClr w14:val="000000">
              <w14:alpha w14:val="60000"/>
            </w14:srgbClr>
          </w14:shadow>
          <w14:textOutline w14:w="9525" w14:cap="rnd" w14:cmpd="sng" w14:algn="ctr">
            <w14:solidFill>
              <w14:schemeClr w14:val="tx1"/>
            </w14:solidFill>
            <w14:prstDash w14:val="solid"/>
            <w14:bevel/>
          </w14:textOutline>
        </w:rPr>
        <w:t>and</w:t>
      </w:r>
      <w:proofErr w:type="gramEnd"/>
      <w:r w:rsidRPr="00C144A9">
        <w:rPr>
          <w:rFonts w:ascii="Aardvark Cafe" w:hAnsi="Aardvark Cafe"/>
          <w:sz w:val="24"/>
          <w:szCs w:val="24"/>
        </w:rPr>
        <w:t xml:space="preserve">   </w:t>
      </w:r>
      <w:r w:rsidR="00932F28" w:rsidRPr="00C144A9">
        <w:rPr>
          <w:rFonts w:ascii="Aardvark Cafe" w:hAnsi="Aardvark Cafe"/>
          <w:outline/>
          <w:sz w:val="56"/>
          <w:szCs w:val="56"/>
          <w14:shadow w14:blurRad="50800" w14:dist="38100" w14:dir="10800000" w14:sx="100000" w14:sy="100000" w14:kx="0" w14:ky="0" w14:algn="r">
            <w14:srgbClr w14:val="000000">
              <w14:alpha w14:val="60000"/>
            </w14:srgbClr>
          </w14:shadow>
          <w14:textOutline w14:w="9525" w14:cap="rnd" w14:cmpd="sng" w14:algn="ctr">
            <w14:solidFill>
              <w14:schemeClr w14:val="tx1"/>
            </w14:solidFill>
            <w14:prstDash w14:val="solid"/>
            <w14:bevel/>
          </w14:textOutline>
        </w:rPr>
        <w:t>Advanced English 8</w:t>
      </w:r>
    </w:p>
    <w:p w:rsidR="00884D19" w:rsidRPr="00707174" w:rsidRDefault="00884D19" w:rsidP="00884D19">
      <w:pPr>
        <w:ind w:left="2160" w:firstLine="720"/>
        <w:rPr>
          <w:rFonts w:ascii="Baskerville Old Face" w:hAnsi="Baskerville Old Face"/>
          <w:sz w:val="28"/>
          <w:szCs w:val="28"/>
        </w:rPr>
      </w:pPr>
    </w:p>
    <w:p w:rsidR="00CD161B" w:rsidRPr="00707174" w:rsidRDefault="00CD161B" w:rsidP="00707174">
      <w:pPr>
        <w:ind w:left="1440" w:firstLine="720"/>
        <w:rPr>
          <w:rFonts w:ascii="Baskerville Old Face" w:hAnsi="Baskerville Old Face"/>
          <w:sz w:val="28"/>
          <w:szCs w:val="28"/>
        </w:rPr>
      </w:pPr>
      <w:r w:rsidRPr="00707174">
        <w:rPr>
          <w:rFonts w:ascii="Baskerville Old Face" w:hAnsi="Baskerville Old Face"/>
          <w:sz w:val="28"/>
          <w:szCs w:val="28"/>
        </w:rPr>
        <w:t xml:space="preserve">Dr. Karen Luecke    </w:t>
      </w:r>
      <w:r w:rsidR="001B1127" w:rsidRPr="00707174">
        <w:rPr>
          <w:rFonts w:ascii="Baskerville Old Face" w:hAnsi="Baskerville Old Face"/>
          <w:sz w:val="28"/>
          <w:szCs w:val="28"/>
        </w:rPr>
        <w:t xml:space="preserve">     </w:t>
      </w:r>
      <w:r w:rsidR="001B1127" w:rsidRPr="00707174">
        <w:rPr>
          <w:rFonts w:ascii="Baskerville Old Face" w:hAnsi="Baskerville Old Face"/>
          <w:sz w:val="28"/>
          <w:szCs w:val="28"/>
        </w:rPr>
        <w:tab/>
      </w:r>
      <w:r w:rsidR="001B1127" w:rsidRPr="00707174">
        <w:rPr>
          <w:rFonts w:ascii="Baskerville Old Face" w:hAnsi="Baskerville Old Face"/>
          <w:sz w:val="28"/>
          <w:szCs w:val="28"/>
        </w:rPr>
        <w:tab/>
      </w:r>
      <w:r w:rsidR="001B1127" w:rsidRPr="00707174">
        <w:rPr>
          <w:rFonts w:ascii="Baskerville Old Face" w:hAnsi="Baskerville Old Face"/>
          <w:sz w:val="28"/>
          <w:szCs w:val="28"/>
        </w:rPr>
        <w:tab/>
      </w:r>
      <w:r w:rsidR="001B1127" w:rsidRPr="00707174">
        <w:rPr>
          <w:rFonts w:ascii="Baskerville Old Face" w:hAnsi="Baskerville Old Face"/>
          <w:sz w:val="28"/>
          <w:szCs w:val="28"/>
        </w:rPr>
        <w:tab/>
      </w:r>
      <w:r w:rsidR="00691317" w:rsidRPr="00707174">
        <w:rPr>
          <w:rFonts w:ascii="Baskerville Old Face" w:hAnsi="Baskerville Old Face"/>
          <w:sz w:val="28"/>
          <w:szCs w:val="28"/>
        </w:rPr>
        <w:t xml:space="preserve">             </w:t>
      </w:r>
      <w:r w:rsidR="001F056E" w:rsidRPr="00707174">
        <w:rPr>
          <w:rFonts w:ascii="Baskerville Old Face" w:hAnsi="Baskerville Old Face"/>
          <w:sz w:val="28"/>
          <w:szCs w:val="28"/>
        </w:rPr>
        <w:t>Room 31</w:t>
      </w:r>
      <w:r w:rsidRPr="00707174">
        <w:rPr>
          <w:rFonts w:ascii="Baskerville Old Face" w:hAnsi="Baskerville Old Face"/>
          <w:sz w:val="28"/>
          <w:szCs w:val="28"/>
        </w:rPr>
        <w:t>1</w:t>
      </w:r>
    </w:p>
    <w:p w:rsidR="00CD161B" w:rsidRPr="00707174" w:rsidRDefault="00C63395" w:rsidP="00707174">
      <w:pPr>
        <w:shd w:val="clear" w:color="auto" w:fill="FFFFFF"/>
        <w:ind w:left="1440" w:firstLine="720"/>
        <w:outlineLvl w:val="0"/>
        <w:rPr>
          <w:rFonts w:ascii="Baskerville Old Face" w:eastAsia="Times New Roman" w:hAnsi="Baskerville Old Face" w:cs="Helvetica"/>
          <w:kern w:val="36"/>
          <w:sz w:val="28"/>
          <w:szCs w:val="28"/>
        </w:rPr>
      </w:pPr>
      <w:hyperlink r:id="rId6" w:history="1">
        <w:r w:rsidR="00CD161B" w:rsidRPr="00707174">
          <w:rPr>
            <w:rStyle w:val="Hyperlink"/>
            <w:rFonts w:ascii="Baskerville Old Face" w:eastAsia="Times New Roman" w:hAnsi="Baskerville Old Face" w:cs="Helvetica"/>
            <w:bCs/>
            <w:color w:val="auto"/>
            <w:kern w:val="36"/>
            <w:sz w:val="28"/>
            <w:szCs w:val="28"/>
          </w:rPr>
          <w:t>Karen.Luecke@vbschools.com</w:t>
        </w:r>
      </w:hyperlink>
      <w:r w:rsidR="00CD161B" w:rsidRPr="00707174">
        <w:rPr>
          <w:rFonts w:ascii="Baskerville Old Face" w:eastAsia="Times New Roman" w:hAnsi="Baskerville Old Face" w:cs="Helvetica"/>
          <w:bCs/>
          <w:kern w:val="36"/>
          <w:sz w:val="28"/>
          <w:szCs w:val="28"/>
        </w:rPr>
        <w:t xml:space="preserve"> </w:t>
      </w:r>
      <w:r w:rsidR="00CD161B" w:rsidRPr="00707174">
        <w:rPr>
          <w:rFonts w:ascii="Baskerville Old Face" w:eastAsia="Times New Roman" w:hAnsi="Baskerville Old Face" w:cs="Helvetica"/>
          <w:bCs/>
          <w:kern w:val="36"/>
          <w:sz w:val="28"/>
          <w:szCs w:val="28"/>
        </w:rPr>
        <w:tab/>
        <w:t xml:space="preserve"> </w:t>
      </w:r>
      <w:r w:rsidR="00CD161B" w:rsidRPr="00707174">
        <w:rPr>
          <w:rFonts w:ascii="Baskerville Old Face" w:eastAsia="Times New Roman" w:hAnsi="Baskerville Old Face" w:cs="Helvetica"/>
          <w:bCs/>
          <w:kern w:val="36"/>
          <w:sz w:val="28"/>
          <w:szCs w:val="28"/>
        </w:rPr>
        <w:tab/>
        <w:t xml:space="preserve"> lueckeenglish.weebly.com</w:t>
      </w:r>
    </w:p>
    <w:p w:rsidR="00775407" w:rsidRPr="00707174" w:rsidRDefault="00775407" w:rsidP="00C004D4">
      <w:pPr>
        <w:jc w:val="center"/>
        <w:rPr>
          <w:rFonts w:ascii="Cheeseburger" w:hAnsi="Cheeseburger"/>
          <w:sz w:val="28"/>
          <w:szCs w:val="28"/>
        </w:rPr>
      </w:pPr>
    </w:p>
    <w:p w:rsidR="001E1CEA" w:rsidRDefault="001E1CEA" w:rsidP="00C004D4">
      <w:pPr>
        <w:jc w:val="center"/>
        <w:rPr>
          <w:rFonts w:ascii="Cheeseburger" w:hAnsi="Cheeseburger"/>
          <w:sz w:val="36"/>
          <w:szCs w:val="36"/>
        </w:rPr>
      </w:pPr>
    </w:p>
    <w:p w:rsidR="004462D6" w:rsidRPr="00F910F3" w:rsidRDefault="00446AD7" w:rsidP="00C004D4">
      <w:pPr>
        <w:jc w:val="center"/>
        <w:rPr>
          <w:rFonts w:ascii="Aardvark Cafe" w:hAnsi="Aardvark Cafe" w:cs="Times New Roman"/>
          <w:sz w:val="36"/>
          <w:szCs w:val="36"/>
        </w:rPr>
      </w:pPr>
      <w:r w:rsidRPr="00F910F3">
        <w:rPr>
          <w:rFonts w:ascii="Aardvark Cafe" w:hAnsi="Aardvark Cafe" w:cs="Times New Roman"/>
          <w:sz w:val="36"/>
          <w:szCs w:val="36"/>
        </w:rPr>
        <w:t xml:space="preserve">Course </w:t>
      </w:r>
      <w:r w:rsidR="00C144A9" w:rsidRPr="00F910F3">
        <w:rPr>
          <w:rFonts w:ascii="Aardvark Cafe" w:hAnsi="Aardvark Cafe" w:cs="Times New Roman"/>
          <w:sz w:val="36"/>
          <w:szCs w:val="36"/>
        </w:rPr>
        <w:t>Introduction</w:t>
      </w:r>
    </w:p>
    <w:p w:rsidR="00C34FD6" w:rsidRDefault="00C34FD6" w:rsidP="00B70364">
      <w:pPr>
        <w:pStyle w:val="Default"/>
        <w:rPr>
          <w:rFonts w:ascii="Baskerville Old Face" w:hAnsi="Baskerville Old Face" w:cstheme="minorHAnsi"/>
          <w:noProof/>
        </w:rPr>
      </w:pPr>
      <w:r>
        <w:rPr>
          <w:rFonts w:ascii="Baskerville Old Face" w:hAnsi="Baskerville Old Face" w:cstheme="minorHAnsi"/>
          <w:noProof/>
        </w:rPr>
        <w:t xml:space="preserve">     </w:t>
      </w:r>
    </w:p>
    <w:p w:rsidR="002B5C44" w:rsidRPr="00D264B4" w:rsidRDefault="00D555CE" w:rsidP="00B70364">
      <w:pPr>
        <w:pStyle w:val="Default"/>
        <w:rPr>
          <w:rFonts w:ascii="Baskerville Old Face" w:hAnsi="Baskerville Old Face" w:cstheme="minorHAnsi"/>
        </w:rPr>
      </w:pPr>
      <w:r>
        <w:rPr>
          <w:rFonts w:ascii="Baskerville Old Face" w:hAnsi="Baskerville Old Face" w:cstheme="minorHAnsi"/>
        </w:rPr>
        <w:t xml:space="preserve">In English </w:t>
      </w:r>
      <w:r w:rsidR="00B74CBA">
        <w:rPr>
          <w:rFonts w:ascii="Baskerville Old Face" w:hAnsi="Baskerville Old Face" w:cstheme="minorHAnsi"/>
        </w:rPr>
        <w:t xml:space="preserve">class </w:t>
      </w:r>
      <w:r>
        <w:rPr>
          <w:rFonts w:ascii="Baskerville Old Face" w:hAnsi="Baskerville Old Face" w:cstheme="minorHAnsi"/>
        </w:rPr>
        <w:t xml:space="preserve">this year, </w:t>
      </w:r>
      <w:r w:rsidR="00B74CBA">
        <w:rPr>
          <w:rFonts w:ascii="Baskerville Old Face" w:hAnsi="Baskerville Old Face" w:cstheme="minorHAnsi"/>
        </w:rPr>
        <w:t>we will explore t</w:t>
      </w:r>
      <w:r w:rsidR="008023F9" w:rsidRPr="003C2F4B">
        <w:rPr>
          <w:rFonts w:ascii="Baskerville Old Face" w:hAnsi="Baskerville Old Face" w:cs="Times New Roman"/>
        </w:rPr>
        <w:t xml:space="preserve">he role of the </w:t>
      </w:r>
      <w:r w:rsidR="008023F9" w:rsidRPr="003C2F4B">
        <w:rPr>
          <w:rFonts w:ascii="Baskerville Old Face" w:hAnsi="Baskerville Old Face" w:cs="Times New Roman"/>
          <w:color w:val="auto"/>
        </w:rPr>
        <w:t>hero in literature</w:t>
      </w:r>
      <w:r w:rsidR="00B74CBA">
        <w:rPr>
          <w:rFonts w:ascii="Baskerville Old Face" w:hAnsi="Baskerville Old Face" w:cs="Times New Roman"/>
          <w:color w:val="auto"/>
        </w:rPr>
        <w:t xml:space="preserve"> by reading c</w:t>
      </w:r>
      <w:r w:rsidR="008023F9" w:rsidRPr="003C2F4B">
        <w:rPr>
          <w:rFonts w:ascii="Baskerville Old Face" w:hAnsi="Baskerville Old Face" w:cs="Times New Roman"/>
        </w:rPr>
        <w:t xml:space="preserve">lassics like </w:t>
      </w:r>
      <w:r w:rsidR="003C2F4B" w:rsidRPr="003C2F4B">
        <w:rPr>
          <w:rFonts w:ascii="Baskerville Old Face" w:hAnsi="Baskerville Old Face" w:cs="Times New Roman"/>
          <w:i/>
          <w:iCs/>
        </w:rPr>
        <w:t>To Kill a Mockingbird</w:t>
      </w:r>
      <w:r w:rsidR="003C2F4B" w:rsidRPr="003C2F4B">
        <w:rPr>
          <w:rFonts w:ascii="Baskerville Old Face" w:hAnsi="Baskerville Old Face" w:cs="Times New Roman"/>
        </w:rPr>
        <w:t xml:space="preserve">, </w:t>
      </w:r>
      <w:r w:rsidR="008023F9" w:rsidRPr="003C2F4B">
        <w:rPr>
          <w:rFonts w:ascii="Baskerville Old Face" w:hAnsi="Baskerville Old Face" w:cs="Times New Roman"/>
          <w:i/>
          <w:iCs/>
        </w:rPr>
        <w:t>A Tale of Two Cities,</w:t>
      </w:r>
      <w:r w:rsidR="003C2F4B" w:rsidRPr="003C2F4B">
        <w:rPr>
          <w:rFonts w:ascii="Baskerville Old Face" w:hAnsi="Baskerville Old Face" w:cs="Times New Roman"/>
          <w:i/>
          <w:iCs/>
        </w:rPr>
        <w:t xml:space="preserve"> </w:t>
      </w:r>
      <w:r w:rsidR="003C2F4B" w:rsidRPr="003C2F4B">
        <w:rPr>
          <w:rFonts w:ascii="Baskerville Old Face" w:hAnsi="Baskerville Old Face" w:cs="Times New Roman"/>
          <w:iCs/>
        </w:rPr>
        <w:t xml:space="preserve">and </w:t>
      </w:r>
      <w:r w:rsidR="00646719">
        <w:rPr>
          <w:rFonts w:ascii="Baskerville Old Face" w:hAnsi="Baskerville Old Face" w:cs="Times New Roman"/>
        </w:rPr>
        <w:t>more.</w:t>
      </w:r>
      <w:r w:rsidR="008023F9" w:rsidRPr="003C2F4B">
        <w:rPr>
          <w:rFonts w:ascii="Baskerville Old Face" w:hAnsi="Baskerville Old Face" w:cs="Times New Roman"/>
        </w:rPr>
        <w:t xml:space="preserve"> In each, we will examine the hero’s journey and its impact on </w:t>
      </w:r>
      <w:r w:rsidR="008023F9" w:rsidRPr="0022327A">
        <w:rPr>
          <w:rFonts w:ascii="Baskerville Old Face" w:hAnsi="Baskerville Old Face" w:cs="Times New Roman"/>
        </w:rPr>
        <w:t>order and chaos</w:t>
      </w:r>
      <w:r w:rsidR="00B74CBA">
        <w:rPr>
          <w:rFonts w:ascii="Baskerville Old Face" w:hAnsi="Baskerville Old Face" w:cs="Times New Roman"/>
        </w:rPr>
        <w:t xml:space="preserve"> (our grade level theme)</w:t>
      </w:r>
      <w:r w:rsidR="008023F9" w:rsidRPr="003C2F4B">
        <w:rPr>
          <w:rFonts w:ascii="Baskerville Old Face" w:hAnsi="Baskerville Old Face" w:cs="Times New Roman"/>
        </w:rPr>
        <w:t xml:space="preserve">. </w:t>
      </w:r>
      <w:r w:rsidR="00983992" w:rsidRPr="003C2F4B">
        <w:rPr>
          <w:rFonts w:ascii="Baskerville Old Face" w:hAnsi="Baskerville Old Face" w:cstheme="minorHAnsi"/>
        </w:rPr>
        <w:t>Our</w:t>
      </w:r>
      <w:r w:rsidR="002B5C44" w:rsidRPr="00D264B4">
        <w:rPr>
          <w:rFonts w:ascii="Baskerville Old Face" w:hAnsi="Baskerville Old Face" w:cstheme="minorHAnsi"/>
        </w:rPr>
        <w:t xml:space="preserve"> curriculum is tailored for gifted students </w:t>
      </w:r>
      <w:r w:rsidR="00983992">
        <w:rPr>
          <w:rFonts w:ascii="Baskerville Old Face" w:hAnsi="Baskerville Old Face" w:cstheme="minorHAnsi"/>
        </w:rPr>
        <w:t>while we</w:t>
      </w:r>
      <w:r w:rsidR="002B5C44" w:rsidRPr="00D264B4">
        <w:rPr>
          <w:rFonts w:ascii="Baskerville Old Face" w:hAnsi="Baskerville Old Face" w:cstheme="minorHAnsi"/>
        </w:rPr>
        <w:t xml:space="preserve"> </w:t>
      </w:r>
      <w:r w:rsidR="00983992">
        <w:rPr>
          <w:rFonts w:ascii="Baskerville Old Face" w:hAnsi="Baskerville Old Face" w:cstheme="minorHAnsi"/>
        </w:rPr>
        <w:t xml:space="preserve">examine </w:t>
      </w:r>
      <w:r w:rsidR="002B5C44" w:rsidRPr="00D264B4">
        <w:rPr>
          <w:rFonts w:ascii="Baskerville Old Face" w:hAnsi="Baskerville Old Face" w:cstheme="minorHAnsi"/>
        </w:rPr>
        <w:t>patterns i</w:t>
      </w:r>
      <w:r w:rsidR="002233A7">
        <w:rPr>
          <w:rFonts w:ascii="Baskerville Old Face" w:hAnsi="Baskerville Old Face" w:cstheme="minorHAnsi"/>
        </w:rPr>
        <w:t xml:space="preserve">n a broad spectrum of </w:t>
      </w:r>
      <w:r w:rsidR="002233A7" w:rsidRPr="002233A7">
        <w:rPr>
          <w:rFonts w:ascii="Baskerville Old Face" w:hAnsi="Baskerville Old Face" w:cstheme="minorHAnsi"/>
          <w:i/>
        </w:rPr>
        <w:t>stories</w:t>
      </w:r>
      <w:r w:rsidR="00983992">
        <w:rPr>
          <w:rFonts w:ascii="Baskerville Old Face" w:hAnsi="Baskerville Old Face" w:cstheme="minorHAnsi"/>
        </w:rPr>
        <w:t xml:space="preserve">, </w:t>
      </w:r>
      <w:r w:rsidR="002B5C44" w:rsidRPr="00D264B4">
        <w:rPr>
          <w:rFonts w:ascii="Baskerville Old Face" w:hAnsi="Baskerville Old Face" w:cstheme="minorHAnsi"/>
        </w:rPr>
        <w:t>everything from</w:t>
      </w:r>
      <w:r w:rsidR="006E39CC">
        <w:rPr>
          <w:rFonts w:ascii="Baskerville Old Face" w:hAnsi="Baskerville Old Face" w:cstheme="minorHAnsi"/>
        </w:rPr>
        <w:t xml:space="preserve"> the ancient epic</w:t>
      </w:r>
      <w:r w:rsidR="002B5C44" w:rsidRPr="00D264B4">
        <w:rPr>
          <w:rFonts w:ascii="Baskerville Old Face" w:hAnsi="Baskerville Old Face" w:cstheme="minorHAnsi"/>
        </w:rPr>
        <w:t xml:space="preserve"> </w:t>
      </w:r>
      <w:r w:rsidR="002B5C44" w:rsidRPr="00D264B4">
        <w:rPr>
          <w:rFonts w:ascii="Baskerville Old Face" w:hAnsi="Baskerville Old Face" w:cstheme="minorHAnsi"/>
          <w:i/>
        </w:rPr>
        <w:t>Beowulf</w:t>
      </w:r>
      <w:r w:rsidR="006E39CC">
        <w:rPr>
          <w:rFonts w:ascii="Baskerville Old Face" w:hAnsi="Baskerville Old Face" w:cstheme="minorHAnsi"/>
        </w:rPr>
        <w:t xml:space="preserve">, </w:t>
      </w:r>
      <w:r w:rsidR="002B5C44" w:rsidRPr="00D264B4">
        <w:rPr>
          <w:rFonts w:ascii="Baskerville Old Face" w:hAnsi="Baskerville Old Face" w:cstheme="minorHAnsi"/>
        </w:rPr>
        <w:t xml:space="preserve">to </w:t>
      </w:r>
      <w:r w:rsidR="002233A7">
        <w:rPr>
          <w:rFonts w:ascii="Baskerville Old Face" w:hAnsi="Baskerville Old Face" w:cstheme="minorHAnsi"/>
        </w:rPr>
        <w:t>children’s books</w:t>
      </w:r>
      <w:r w:rsidR="006E39CC">
        <w:rPr>
          <w:rFonts w:ascii="Baskerville Old Face" w:hAnsi="Baskerville Old Face" w:cstheme="minorHAnsi"/>
        </w:rPr>
        <w:t>,</w:t>
      </w:r>
      <w:r w:rsidR="00646719">
        <w:rPr>
          <w:rFonts w:ascii="Baskerville Old Face" w:hAnsi="Baskerville Old Face" w:cstheme="minorHAnsi"/>
        </w:rPr>
        <w:t xml:space="preserve"> and even </w:t>
      </w:r>
      <w:r w:rsidR="00693C21">
        <w:rPr>
          <w:rFonts w:ascii="Baskerville Old Face" w:hAnsi="Baskerville Old Face" w:cstheme="minorHAnsi"/>
        </w:rPr>
        <w:t xml:space="preserve">contemporary music. </w:t>
      </w:r>
      <w:r w:rsidR="002B5C44" w:rsidRPr="00D264B4">
        <w:rPr>
          <w:rFonts w:ascii="Baskerville Old Face" w:hAnsi="Baskerville Old Face" w:cstheme="minorHAnsi"/>
        </w:rPr>
        <w:t>Acti</w:t>
      </w:r>
      <w:r w:rsidR="002233A7">
        <w:rPr>
          <w:rFonts w:ascii="Baskerville Old Face" w:hAnsi="Baskerville Old Face" w:cstheme="minorHAnsi"/>
        </w:rPr>
        <w:t xml:space="preserve">ng as literary </w:t>
      </w:r>
      <w:r w:rsidR="00A3025F">
        <w:rPr>
          <w:rFonts w:ascii="Baskerville Old Face" w:hAnsi="Baskerville Old Face" w:cstheme="minorHAnsi"/>
        </w:rPr>
        <w:t>critics, we</w:t>
      </w:r>
      <w:r w:rsidR="002233A7">
        <w:rPr>
          <w:rFonts w:ascii="Baskerville Old Face" w:hAnsi="Baskerville Old Face" w:cstheme="minorHAnsi"/>
        </w:rPr>
        <w:t xml:space="preserve"> will</w:t>
      </w:r>
      <w:r w:rsidR="002B5C44" w:rsidRPr="00D264B4">
        <w:rPr>
          <w:rFonts w:ascii="Baskerville Old Face" w:hAnsi="Baskerville Old Face" w:cstheme="minorHAnsi"/>
        </w:rPr>
        <w:t xml:space="preserve"> engage in authentic scholarship through writing and thinking tasks </w:t>
      </w:r>
      <w:r w:rsidR="00111E11" w:rsidRPr="00D264B4">
        <w:rPr>
          <w:rFonts w:ascii="Baskerville Old Face" w:hAnsi="Baskerville Old Face" w:cstheme="minorHAnsi"/>
        </w:rPr>
        <w:t>framed</w:t>
      </w:r>
      <w:r w:rsidR="00D93E8A">
        <w:rPr>
          <w:rFonts w:ascii="Baskerville Old Face" w:hAnsi="Baskerville Old Face" w:cstheme="minorHAnsi"/>
        </w:rPr>
        <w:t xml:space="preserve"> by each</w:t>
      </w:r>
      <w:r w:rsidR="002B5C44" w:rsidRPr="00D264B4">
        <w:rPr>
          <w:rFonts w:ascii="Baskerville Old Face" w:hAnsi="Baskerville Old Face" w:cstheme="minorHAnsi"/>
        </w:rPr>
        <w:t xml:space="preserve"> unit’s essential questions and enduring understandings.</w:t>
      </w:r>
    </w:p>
    <w:p w:rsidR="002B5C44" w:rsidRPr="00D264B4" w:rsidRDefault="002B5C44" w:rsidP="00A75C7B">
      <w:pPr>
        <w:rPr>
          <w:rFonts w:ascii="Baskerville Old Face" w:hAnsi="Baskerville Old Face" w:cstheme="minorHAnsi"/>
          <w:sz w:val="10"/>
          <w:szCs w:val="10"/>
        </w:rPr>
      </w:pPr>
    </w:p>
    <w:p w:rsidR="00351E18" w:rsidRPr="00B70364" w:rsidRDefault="00351E18" w:rsidP="00B70364">
      <w:pPr>
        <w:rPr>
          <w:rFonts w:ascii="Baskerville Old Face" w:hAnsi="Baskerville Old Face" w:cs="Times New Roman"/>
          <w:sz w:val="24"/>
          <w:szCs w:val="24"/>
        </w:rPr>
      </w:pPr>
      <w:r w:rsidRPr="00B70364">
        <w:rPr>
          <w:rFonts w:ascii="Baskerville Old Face" w:hAnsi="Baskerville Old Face" w:cs="Times New Roman"/>
          <w:sz w:val="24"/>
          <w:szCs w:val="24"/>
        </w:rPr>
        <w:t xml:space="preserve">You can expect to do some kind of </w:t>
      </w:r>
      <w:r w:rsidR="00D04E3B" w:rsidRPr="00B70364">
        <w:rPr>
          <w:rFonts w:ascii="Baskerville Old Face" w:hAnsi="Baskerville Old Face" w:cs="Times New Roman"/>
          <w:sz w:val="24"/>
          <w:szCs w:val="24"/>
        </w:rPr>
        <w:t>writing just about every block</w:t>
      </w:r>
      <w:r w:rsidR="006B614C" w:rsidRPr="00B70364">
        <w:rPr>
          <w:rFonts w:ascii="Baskerville Old Face" w:hAnsi="Baskerville Old Face" w:cs="Times New Roman"/>
          <w:sz w:val="24"/>
          <w:szCs w:val="24"/>
        </w:rPr>
        <w:t xml:space="preserve"> </w:t>
      </w:r>
      <w:r w:rsidR="00D93E8A" w:rsidRPr="00B70364">
        <w:rPr>
          <w:rFonts w:ascii="Baskerville Old Face" w:hAnsi="Baskerville Old Face" w:cstheme="minorHAnsi"/>
          <w:sz w:val="24"/>
          <w:szCs w:val="24"/>
        </w:rPr>
        <w:t xml:space="preserve">as we explore </w:t>
      </w:r>
      <w:r w:rsidR="006B614C" w:rsidRPr="00B70364">
        <w:rPr>
          <w:rFonts w:ascii="Baskerville Old Face" w:hAnsi="Baskerville Old Face" w:cstheme="minorHAnsi"/>
          <w:sz w:val="24"/>
          <w:szCs w:val="24"/>
        </w:rPr>
        <w:t>various modes from expository to creative writing</w:t>
      </w:r>
      <w:r w:rsidR="00D93E8A" w:rsidRPr="00B70364">
        <w:rPr>
          <w:rFonts w:ascii="Baskerville Old Face" w:hAnsi="Baskerville Old Face" w:cstheme="minorHAnsi"/>
          <w:sz w:val="24"/>
          <w:szCs w:val="24"/>
        </w:rPr>
        <w:t>. M</w:t>
      </w:r>
      <w:r w:rsidR="00D04E3B" w:rsidRPr="00B70364">
        <w:rPr>
          <w:rFonts w:ascii="Baskerville Old Face" w:hAnsi="Baskerville Old Face" w:cs="Times New Roman"/>
          <w:sz w:val="24"/>
          <w:szCs w:val="24"/>
        </w:rPr>
        <w:t>ost of it will not be graded</w:t>
      </w:r>
      <w:r w:rsidR="00D93E8A" w:rsidRPr="00B70364">
        <w:rPr>
          <w:rFonts w:ascii="Baskerville Old Face" w:hAnsi="Baskerville Old Face" w:cs="Times New Roman"/>
          <w:sz w:val="24"/>
          <w:szCs w:val="24"/>
        </w:rPr>
        <w:t>, but I still expect your best work</w:t>
      </w:r>
      <w:r w:rsidR="00D04E3B" w:rsidRPr="00B70364">
        <w:rPr>
          <w:rFonts w:ascii="Baskerville Old Face" w:hAnsi="Baskerville Old Face" w:cs="Times New Roman"/>
          <w:sz w:val="24"/>
          <w:szCs w:val="24"/>
        </w:rPr>
        <w:t xml:space="preserve">. </w:t>
      </w:r>
      <w:r w:rsidRPr="00B70364">
        <w:rPr>
          <w:rFonts w:ascii="Baskerville Old Face" w:hAnsi="Baskerville Old Face" w:cs="Times New Roman"/>
          <w:sz w:val="24"/>
          <w:szCs w:val="24"/>
        </w:rPr>
        <w:t>Not only are we preparing for the three English 8 SOLs (</w:t>
      </w:r>
      <w:r w:rsidR="00D93E8A" w:rsidRPr="00B70364">
        <w:rPr>
          <w:rFonts w:ascii="Baskerville Old Face" w:hAnsi="Baskerville Old Face" w:cs="Times New Roman"/>
          <w:sz w:val="24"/>
          <w:szCs w:val="24"/>
        </w:rPr>
        <w:t>two</w:t>
      </w:r>
      <w:r w:rsidRPr="00B70364">
        <w:rPr>
          <w:rFonts w:ascii="Baskerville Old Face" w:hAnsi="Baskerville Old Face" w:cs="Times New Roman"/>
          <w:sz w:val="24"/>
          <w:szCs w:val="24"/>
        </w:rPr>
        <w:t xml:space="preserve"> Writing SOL</w:t>
      </w:r>
      <w:r w:rsidR="00D93E8A" w:rsidRPr="00B70364">
        <w:rPr>
          <w:rFonts w:ascii="Baskerville Old Face" w:hAnsi="Baskerville Old Face" w:cs="Times New Roman"/>
          <w:sz w:val="24"/>
          <w:szCs w:val="24"/>
        </w:rPr>
        <w:t>s</w:t>
      </w:r>
      <w:r w:rsidRPr="00B70364">
        <w:rPr>
          <w:rFonts w:ascii="Baskerville Old Face" w:hAnsi="Baskerville Old Face" w:cs="Times New Roman"/>
          <w:sz w:val="24"/>
          <w:szCs w:val="24"/>
        </w:rPr>
        <w:t xml:space="preserve"> </w:t>
      </w:r>
      <w:r w:rsidR="00D04E3B" w:rsidRPr="00B70364">
        <w:rPr>
          <w:rFonts w:ascii="Baskerville Old Face" w:hAnsi="Baskerville Old Face" w:cs="Times New Roman"/>
          <w:sz w:val="24"/>
          <w:szCs w:val="24"/>
        </w:rPr>
        <w:t xml:space="preserve">in March </w:t>
      </w:r>
      <w:r w:rsidRPr="00B70364">
        <w:rPr>
          <w:rFonts w:ascii="Baskerville Old Face" w:hAnsi="Baskerville Old Face" w:cs="Times New Roman"/>
          <w:sz w:val="24"/>
          <w:szCs w:val="24"/>
        </w:rPr>
        <w:t xml:space="preserve">and </w:t>
      </w:r>
      <w:r w:rsidR="00D93E8A" w:rsidRPr="00B70364">
        <w:rPr>
          <w:rFonts w:ascii="Baskerville Old Face" w:hAnsi="Baskerville Old Face" w:cs="Times New Roman"/>
          <w:sz w:val="24"/>
          <w:szCs w:val="24"/>
        </w:rPr>
        <w:t xml:space="preserve">the </w:t>
      </w:r>
      <w:r w:rsidRPr="00B70364">
        <w:rPr>
          <w:rFonts w:ascii="Baskerville Old Face" w:hAnsi="Baskerville Old Face" w:cs="Times New Roman"/>
          <w:sz w:val="24"/>
          <w:szCs w:val="24"/>
        </w:rPr>
        <w:t xml:space="preserve">Reading SOL </w:t>
      </w:r>
      <w:r w:rsidR="003832C7">
        <w:rPr>
          <w:rFonts w:ascii="Baskerville Old Face" w:hAnsi="Baskerville Old Face" w:cs="Times New Roman"/>
          <w:sz w:val="24"/>
          <w:szCs w:val="24"/>
        </w:rPr>
        <w:t>in May</w:t>
      </w:r>
      <w:r w:rsidRPr="00B70364">
        <w:rPr>
          <w:rFonts w:ascii="Baskerville Old Face" w:hAnsi="Baskerville Old Face" w:cs="Times New Roman"/>
          <w:sz w:val="24"/>
          <w:szCs w:val="24"/>
        </w:rPr>
        <w:t xml:space="preserve">), </w:t>
      </w:r>
      <w:r w:rsidR="00D93E8A" w:rsidRPr="00B70364">
        <w:rPr>
          <w:rFonts w:ascii="Baskerville Old Face" w:hAnsi="Baskerville Old Face" w:cs="Times New Roman"/>
          <w:sz w:val="24"/>
          <w:szCs w:val="24"/>
        </w:rPr>
        <w:t xml:space="preserve">but </w:t>
      </w:r>
      <w:r w:rsidRPr="00B70364">
        <w:rPr>
          <w:rFonts w:ascii="Baskerville Old Face" w:hAnsi="Baskerville Old Face" w:cs="Times New Roman"/>
          <w:sz w:val="24"/>
          <w:szCs w:val="24"/>
        </w:rPr>
        <w:t>we are</w:t>
      </w:r>
      <w:r w:rsidR="00032A56">
        <w:rPr>
          <w:rFonts w:ascii="Baskerville Old Face" w:hAnsi="Baskerville Old Face" w:cs="Times New Roman"/>
          <w:sz w:val="24"/>
          <w:szCs w:val="24"/>
        </w:rPr>
        <w:t xml:space="preserve"> also</w:t>
      </w:r>
      <w:r w:rsidRPr="00B70364">
        <w:rPr>
          <w:rFonts w:ascii="Baskerville Old Face" w:hAnsi="Baskerville Old Face" w:cs="Times New Roman"/>
          <w:sz w:val="24"/>
          <w:szCs w:val="24"/>
        </w:rPr>
        <w:t xml:space="preserve"> building on the writing skills you have, w</w:t>
      </w:r>
      <w:r w:rsidR="005C67A0" w:rsidRPr="00B70364">
        <w:rPr>
          <w:rFonts w:ascii="Baskerville Old Face" w:hAnsi="Baskerville Old Face" w:cs="Times New Roman"/>
          <w:sz w:val="24"/>
          <w:szCs w:val="24"/>
        </w:rPr>
        <w:t xml:space="preserve">ith a </w:t>
      </w:r>
      <w:r w:rsidRPr="00B70364">
        <w:rPr>
          <w:rFonts w:ascii="Baskerville Old Face" w:hAnsi="Baskerville Old Face" w:cs="Times New Roman"/>
          <w:sz w:val="24"/>
          <w:szCs w:val="24"/>
        </w:rPr>
        <w:t>strong emphasis on organization</w:t>
      </w:r>
      <w:r w:rsidR="00D04E3B" w:rsidRPr="00B70364">
        <w:rPr>
          <w:rFonts w:ascii="Baskerville Old Face" w:hAnsi="Baskerville Old Face" w:cs="Times New Roman"/>
          <w:sz w:val="24"/>
          <w:szCs w:val="24"/>
        </w:rPr>
        <w:t xml:space="preserve"> and persuasion</w:t>
      </w:r>
      <w:r w:rsidRPr="00B70364">
        <w:rPr>
          <w:rFonts w:ascii="Baskerville Old Face" w:hAnsi="Baskerville Old Face" w:cs="Times New Roman"/>
          <w:sz w:val="24"/>
          <w:szCs w:val="24"/>
        </w:rPr>
        <w:t>.  We will focus on the processes that English scholars practice within the discipline including the essential skills of literary analysis, reading, writing, and oral communication</w:t>
      </w:r>
      <w:r w:rsidR="00A77CFA">
        <w:rPr>
          <w:rFonts w:ascii="Baskerville Old Face" w:hAnsi="Baskerville Old Face" w:cs="Times New Roman"/>
          <w:sz w:val="24"/>
          <w:szCs w:val="24"/>
        </w:rPr>
        <w:t xml:space="preserve">. </w:t>
      </w:r>
      <w:r w:rsidRPr="00B70364">
        <w:rPr>
          <w:rFonts w:ascii="Baskerville Old Face" w:hAnsi="Baskerville Old Face" w:cs="Times New Roman"/>
          <w:sz w:val="24"/>
          <w:szCs w:val="24"/>
        </w:rPr>
        <w:t xml:space="preserve">You will also continue to maintain </w:t>
      </w:r>
      <w:r w:rsidR="00D04E3B" w:rsidRPr="00B70364">
        <w:rPr>
          <w:rFonts w:ascii="Baskerville Old Face" w:hAnsi="Baskerville Old Face" w:cs="Times New Roman"/>
          <w:sz w:val="24"/>
          <w:szCs w:val="24"/>
        </w:rPr>
        <w:t xml:space="preserve">and update </w:t>
      </w:r>
      <w:r w:rsidRPr="00B70364">
        <w:rPr>
          <w:rFonts w:ascii="Baskerville Old Face" w:hAnsi="Baskerville Old Face" w:cs="Times New Roman"/>
          <w:sz w:val="24"/>
          <w:szCs w:val="24"/>
        </w:rPr>
        <w:t xml:space="preserve">the digital portfolios you created on </w:t>
      </w:r>
      <w:proofErr w:type="spellStart"/>
      <w:r w:rsidRPr="00B70364">
        <w:rPr>
          <w:rFonts w:ascii="Baskerville Old Face" w:hAnsi="Baskerville Old Face" w:cs="Times New Roman"/>
          <w:sz w:val="24"/>
          <w:szCs w:val="24"/>
        </w:rPr>
        <w:t>Weebly</w:t>
      </w:r>
      <w:proofErr w:type="spellEnd"/>
      <w:r w:rsidRPr="00B70364">
        <w:rPr>
          <w:rFonts w:ascii="Baskerville Old Face" w:hAnsi="Baskerville Old Face" w:cs="Times New Roman"/>
          <w:sz w:val="24"/>
          <w:szCs w:val="24"/>
        </w:rPr>
        <w:t>; separate instructions on this to follow.</w:t>
      </w:r>
    </w:p>
    <w:p w:rsidR="00351E18" w:rsidRPr="002F637D" w:rsidRDefault="00351E18" w:rsidP="00351E18">
      <w:pPr>
        <w:pStyle w:val="Default"/>
        <w:rPr>
          <w:rFonts w:ascii="Times New Roman" w:hAnsi="Times New Roman" w:cs="Times New Roman"/>
          <w:sz w:val="10"/>
          <w:szCs w:val="10"/>
        </w:rPr>
      </w:pPr>
    </w:p>
    <w:p w:rsidR="00A75C7B" w:rsidRPr="00D264B4" w:rsidRDefault="00D93E8A" w:rsidP="00A75C7B">
      <w:pPr>
        <w:rPr>
          <w:rFonts w:ascii="Baskerville Old Face" w:hAnsi="Baskerville Old Face" w:cstheme="minorHAnsi"/>
          <w:sz w:val="24"/>
          <w:szCs w:val="24"/>
        </w:rPr>
      </w:pPr>
      <w:r>
        <w:rPr>
          <w:rFonts w:ascii="Baskerville Old Face" w:hAnsi="Baskerville Old Face" w:cstheme="minorHAnsi"/>
          <w:sz w:val="24"/>
          <w:szCs w:val="24"/>
        </w:rPr>
        <w:t>Whereas earlier</w:t>
      </w:r>
      <w:r w:rsidR="002B5C44" w:rsidRPr="00D264B4">
        <w:rPr>
          <w:rFonts w:ascii="Baskerville Old Face" w:hAnsi="Baskerville Old Face" w:cstheme="minorHAnsi"/>
          <w:sz w:val="24"/>
          <w:szCs w:val="24"/>
        </w:rPr>
        <w:t xml:space="preserve"> instruction in language arts emphasizes reading comprehension and </w:t>
      </w:r>
      <w:r w:rsidR="00210FDB">
        <w:rPr>
          <w:rFonts w:ascii="Baskerville Old Face" w:hAnsi="Baskerville Old Face" w:cstheme="minorHAnsi"/>
          <w:sz w:val="24"/>
          <w:szCs w:val="24"/>
        </w:rPr>
        <w:t xml:space="preserve">the </w:t>
      </w:r>
      <w:r w:rsidR="002B5C44" w:rsidRPr="00D264B4">
        <w:rPr>
          <w:rFonts w:ascii="Baskerville Old Face" w:hAnsi="Baskerville Old Face" w:cstheme="minorHAnsi"/>
          <w:sz w:val="24"/>
          <w:szCs w:val="24"/>
        </w:rPr>
        <w:t>identification of ideas</w:t>
      </w:r>
      <w:r w:rsidR="00210FDB">
        <w:rPr>
          <w:rFonts w:ascii="Baskerville Old Face" w:hAnsi="Baskerville Old Face" w:cstheme="minorHAnsi"/>
          <w:sz w:val="24"/>
          <w:szCs w:val="24"/>
        </w:rPr>
        <w:t xml:space="preserve"> and evidence</w:t>
      </w:r>
      <w:r w:rsidR="002B5C44" w:rsidRPr="00D264B4">
        <w:rPr>
          <w:rFonts w:ascii="Baskerville Old Face" w:hAnsi="Baskerville Old Face" w:cstheme="minorHAnsi"/>
          <w:sz w:val="24"/>
          <w:szCs w:val="24"/>
        </w:rPr>
        <w:t xml:space="preserve">, our goal is to </w:t>
      </w:r>
      <w:r w:rsidR="00040B11">
        <w:rPr>
          <w:rFonts w:ascii="Baskerville Old Face" w:hAnsi="Baskerville Old Face" w:cstheme="minorHAnsi"/>
          <w:sz w:val="24"/>
          <w:szCs w:val="24"/>
        </w:rPr>
        <w:t xml:space="preserve">practice and then </w:t>
      </w:r>
      <w:r w:rsidR="00210FDB">
        <w:rPr>
          <w:rFonts w:ascii="Baskerville Old Face" w:hAnsi="Baskerville Old Face" w:cstheme="minorHAnsi"/>
          <w:sz w:val="24"/>
          <w:szCs w:val="24"/>
        </w:rPr>
        <w:t xml:space="preserve">move beyond the basics. </w:t>
      </w:r>
      <w:r w:rsidR="00D555CE">
        <w:rPr>
          <w:rFonts w:ascii="Baskerville Old Face" w:hAnsi="Baskerville Old Face" w:cstheme="minorHAnsi"/>
          <w:sz w:val="24"/>
          <w:szCs w:val="24"/>
        </w:rPr>
        <w:t>In preparation for high school, y</w:t>
      </w:r>
      <w:r w:rsidR="00210FDB">
        <w:rPr>
          <w:rFonts w:ascii="Baskerville Old Face" w:hAnsi="Baskerville Old Face" w:cstheme="minorHAnsi"/>
          <w:sz w:val="24"/>
          <w:szCs w:val="24"/>
        </w:rPr>
        <w:t>ou</w:t>
      </w:r>
      <w:r w:rsidR="002B5C44" w:rsidRPr="00D264B4">
        <w:rPr>
          <w:rFonts w:ascii="Baskerville Old Face" w:hAnsi="Baskerville Old Face" w:cstheme="minorHAnsi"/>
          <w:sz w:val="24"/>
          <w:szCs w:val="24"/>
        </w:rPr>
        <w:t xml:space="preserve"> will become discerning readers, skilled in literary </w:t>
      </w:r>
      <w:r w:rsidR="00210FDB">
        <w:rPr>
          <w:rFonts w:ascii="Baskerville Old Face" w:hAnsi="Baskerville Old Face" w:cstheme="minorHAnsi"/>
          <w:sz w:val="24"/>
          <w:szCs w:val="24"/>
        </w:rPr>
        <w:t>analysis and criticism. You will expand you</w:t>
      </w:r>
      <w:r w:rsidR="002B5C44" w:rsidRPr="00D264B4">
        <w:rPr>
          <w:rFonts w:ascii="Baskerville Old Face" w:hAnsi="Baskerville Old Face" w:cstheme="minorHAnsi"/>
          <w:sz w:val="24"/>
          <w:szCs w:val="24"/>
        </w:rPr>
        <w:t xml:space="preserve">r writing beyond simple expression, striving to use specific writing tools purposefully and with a focus on audience. </w:t>
      </w:r>
    </w:p>
    <w:p w:rsidR="003D131D" w:rsidRPr="00D264B4" w:rsidRDefault="003D131D" w:rsidP="004462D6">
      <w:pPr>
        <w:rPr>
          <w:rFonts w:ascii="Baskerville Old Face" w:hAnsi="Baskerville Old Face" w:cstheme="minorHAnsi"/>
          <w:sz w:val="10"/>
          <w:szCs w:val="10"/>
        </w:rPr>
      </w:pPr>
    </w:p>
    <w:p w:rsidR="004462D6" w:rsidRDefault="008E0E09" w:rsidP="004462D6">
      <w:pPr>
        <w:rPr>
          <w:rFonts w:ascii="Baskerville Old Face" w:hAnsi="Baskerville Old Face" w:cstheme="minorHAnsi"/>
          <w:sz w:val="24"/>
          <w:szCs w:val="24"/>
        </w:rPr>
      </w:pPr>
      <w:r w:rsidRPr="00D264B4">
        <w:rPr>
          <w:rFonts w:ascii="Baskerville Old Face" w:hAnsi="Baskerville Old Face" w:cstheme="minorHAnsi"/>
          <w:sz w:val="24"/>
          <w:szCs w:val="24"/>
        </w:rPr>
        <w:t>Language is a</w:t>
      </w:r>
      <w:r w:rsidR="002B5C44" w:rsidRPr="00D264B4">
        <w:rPr>
          <w:rFonts w:ascii="Baskerville Old Face" w:hAnsi="Baskerville Old Face" w:cstheme="minorHAnsi"/>
          <w:sz w:val="24"/>
          <w:szCs w:val="24"/>
        </w:rPr>
        <w:t>n incredibly</w:t>
      </w:r>
      <w:r w:rsidRPr="00D264B4">
        <w:rPr>
          <w:rFonts w:ascii="Baskerville Old Face" w:hAnsi="Baskerville Old Face" w:cstheme="minorHAnsi"/>
          <w:sz w:val="24"/>
          <w:szCs w:val="24"/>
        </w:rPr>
        <w:t xml:space="preserve"> powerful force in our lives! </w:t>
      </w:r>
      <w:r w:rsidR="00D555CE">
        <w:rPr>
          <w:rFonts w:ascii="Baskerville Old Face" w:hAnsi="Baskerville Old Face" w:cstheme="minorHAnsi"/>
          <w:sz w:val="24"/>
          <w:szCs w:val="24"/>
        </w:rPr>
        <w:t>T</w:t>
      </w:r>
      <w:r w:rsidR="00D93E8A">
        <w:rPr>
          <w:rFonts w:ascii="Baskerville Old Face" w:hAnsi="Baskerville Old Face" w:cstheme="minorHAnsi"/>
          <w:sz w:val="24"/>
          <w:szCs w:val="24"/>
        </w:rPr>
        <w:t>hroughout the year, w</w:t>
      </w:r>
      <w:r w:rsidR="006E1028">
        <w:rPr>
          <w:rFonts w:ascii="Baskerville Old Face" w:hAnsi="Baskerville Old Face" w:cstheme="minorHAnsi"/>
          <w:sz w:val="24"/>
          <w:szCs w:val="24"/>
        </w:rPr>
        <w:t>e will exp</w:t>
      </w:r>
      <w:r w:rsidR="00201523">
        <w:rPr>
          <w:rFonts w:ascii="Baskerville Old Face" w:hAnsi="Baskerville Old Face" w:cstheme="minorHAnsi"/>
          <w:sz w:val="24"/>
          <w:szCs w:val="24"/>
        </w:rPr>
        <w:t xml:space="preserve">lore </w:t>
      </w:r>
      <w:r w:rsidR="006E1028">
        <w:rPr>
          <w:rFonts w:ascii="Baskerville Old Face" w:hAnsi="Baskerville Old Face" w:cstheme="minorHAnsi"/>
          <w:sz w:val="24"/>
          <w:szCs w:val="24"/>
        </w:rPr>
        <w:t xml:space="preserve">the complex </w:t>
      </w:r>
      <w:r w:rsidR="00D93E8A">
        <w:rPr>
          <w:rFonts w:ascii="Baskerville Old Face" w:hAnsi="Baskerville Old Face" w:cstheme="minorHAnsi"/>
          <w:sz w:val="24"/>
          <w:szCs w:val="24"/>
        </w:rPr>
        <w:t xml:space="preserve">and dynamic </w:t>
      </w:r>
      <w:r w:rsidR="003D131D" w:rsidRPr="00D264B4">
        <w:rPr>
          <w:rFonts w:ascii="Baskerville Old Face" w:hAnsi="Baskerville Old Face" w:cstheme="minorHAnsi"/>
          <w:sz w:val="24"/>
          <w:szCs w:val="24"/>
        </w:rPr>
        <w:t xml:space="preserve">relationships between language, literature, and culture – how we use language </w:t>
      </w:r>
      <w:r w:rsidR="00E6013D">
        <w:rPr>
          <w:rFonts w:ascii="Baskerville Old Face" w:hAnsi="Baskerville Old Face" w:cstheme="minorHAnsi"/>
          <w:sz w:val="24"/>
          <w:szCs w:val="24"/>
        </w:rPr>
        <w:t>to make meaning</w:t>
      </w:r>
      <w:r w:rsidR="00E6013D" w:rsidRPr="00D264B4">
        <w:rPr>
          <w:rFonts w:ascii="Baskerville Old Face" w:hAnsi="Baskerville Old Face" w:cstheme="minorHAnsi"/>
          <w:sz w:val="24"/>
          <w:szCs w:val="24"/>
        </w:rPr>
        <w:t xml:space="preserve"> </w:t>
      </w:r>
      <w:r w:rsidR="00E6013D">
        <w:rPr>
          <w:rFonts w:ascii="Baskerville Old Face" w:hAnsi="Baskerville Old Face" w:cstheme="minorHAnsi"/>
          <w:sz w:val="24"/>
          <w:szCs w:val="24"/>
        </w:rPr>
        <w:t xml:space="preserve">and </w:t>
      </w:r>
      <w:r w:rsidR="003D131D" w:rsidRPr="00D264B4">
        <w:rPr>
          <w:rFonts w:ascii="Baskerville Old Face" w:hAnsi="Baskerville Old Face" w:cstheme="minorHAnsi"/>
          <w:sz w:val="24"/>
          <w:szCs w:val="24"/>
        </w:rPr>
        <w:t xml:space="preserve">to both cause </w:t>
      </w:r>
      <w:r w:rsidR="003D131D" w:rsidRPr="00D93E8A">
        <w:rPr>
          <w:rFonts w:ascii="Baskerville Old Face" w:hAnsi="Baskerville Old Face" w:cstheme="minorHAnsi"/>
          <w:i/>
          <w:sz w:val="24"/>
          <w:szCs w:val="24"/>
        </w:rPr>
        <w:t>and</w:t>
      </w:r>
      <w:r w:rsidR="003D131D" w:rsidRPr="00D264B4">
        <w:rPr>
          <w:rFonts w:ascii="Baskerville Old Face" w:hAnsi="Baskerville Old Face" w:cstheme="minorHAnsi"/>
          <w:sz w:val="24"/>
          <w:szCs w:val="24"/>
        </w:rPr>
        <w:t xml:space="preserve"> respond t</w:t>
      </w:r>
      <w:r w:rsidR="006E1028">
        <w:rPr>
          <w:rFonts w:ascii="Baskerville Old Face" w:hAnsi="Baskerville Old Face" w:cstheme="minorHAnsi"/>
          <w:sz w:val="24"/>
          <w:szCs w:val="24"/>
        </w:rPr>
        <w:t>o events in the world around u</w:t>
      </w:r>
      <w:r w:rsidR="00E6013D">
        <w:rPr>
          <w:rFonts w:ascii="Baskerville Old Face" w:hAnsi="Baskerville Old Face" w:cstheme="minorHAnsi"/>
          <w:sz w:val="24"/>
          <w:szCs w:val="24"/>
        </w:rPr>
        <w:t>s</w:t>
      </w:r>
      <w:r w:rsidR="006E1028">
        <w:rPr>
          <w:rFonts w:ascii="Baskerville Old Face" w:hAnsi="Baskerville Old Face" w:cstheme="minorHAnsi"/>
          <w:sz w:val="24"/>
          <w:szCs w:val="24"/>
        </w:rPr>
        <w:t>.</w:t>
      </w:r>
      <w:r w:rsidR="00D555CE">
        <w:rPr>
          <w:rFonts w:ascii="Baskerville Old Face" w:hAnsi="Baskerville Old Face" w:cstheme="minorHAnsi"/>
          <w:sz w:val="24"/>
          <w:szCs w:val="24"/>
        </w:rPr>
        <w:t xml:space="preserve"> My goal is for you</w:t>
      </w:r>
      <w:r w:rsidR="00A7038F">
        <w:rPr>
          <w:rFonts w:ascii="Baskerville Old Face" w:hAnsi="Baskerville Old Face" w:cstheme="minorHAnsi"/>
          <w:sz w:val="24"/>
          <w:szCs w:val="24"/>
        </w:rPr>
        <w:t xml:space="preserve"> to leave 8</w:t>
      </w:r>
      <w:r w:rsidR="00A7038F" w:rsidRPr="00A7038F">
        <w:rPr>
          <w:rFonts w:ascii="Baskerville Old Face" w:hAnsi="Baskerville Old Face" w:cstheme="minorHAnsi"/>
          <w:sz w:val="24"/>
          <w:szCs w:val="24"/>
          <w:vertAlign w:val="superscript"/>
        </w:rPr>
        <w:t>th</w:t>
      </w:r>
      <w:r w:rsidR="00D555CE">
        <w:rPr>
          <w:rFonts w:ascii="Baskerville Old Face" w:hAnsi="Baskerville Old Face" w:cstheme="minorHAnsi"/>
          <w:sz w:val="24"/>
          <w:szCs w:val="24"/>
        </w:rPr>
        <w:t xml:space="preserve"> grade </w:t>
      </w:r>
      <w:r w:rsidR="007C202E">
        <w:rPr>
          <w:rFonts w:ascii="Baskerville Old Face" w:hAnsi="Baskerville Old Face" w:cstheme="minorHAnsi"/>
          <w:sz w:val="24"/>
          <w:szCs w:val="24"/>
        </w:rPr>
        <w:t xml:space="preserve">having captured </w:t>
      </w:r>
      <w:r w:rsidR="00D555CE">
        <w:rPr>
          <w:rFonts w:ascii="Baskerville Old Face" w:hAnsi="Baskerville Old Face" w:cstheme="minorHAnsi"/>
          <w:sz w:val="24"/>
          <w:szCs w:val="24"/>
        </w:rPr>
        <w:t>some of that power for yourselves, ready to use it in your</w:t>
      </w:r>
      <w:r w:rsidR="00A7038F">
        <w:rPr>
          <w:rFonts w:ascii="Baskerville Old Face" w:hAnsi="Baskerville Old Face" w:cstheme="minorHAnsi"/>
          <w:sz w:val="24"/>
          <w:szCs w:val="24"/>
        </w:rPr>
        <w:t xml:space="preserve"> professional and personal</w:t>
      </w:r>
      <w:r w:rsidR="00D555CE">
        <w:rPr>
          <w:rFonts w:ascii="Baskerville Old Face" w:hAnsi="Baskerville Old Face" w:cstheme="minorHAnsi"/>
          <w:sz w:val="24"/>
          <w:szCs w:val="24"/>
        </w:rPr>
        <w:t xml:space="preserve"> endeavors for the rest of your</w:t>
      </w:r>
      <w:r w:rsidR="00A7038F">
        <w:rPr>
          <w:rFonts w:ascii="Baskerville Old Face" w:hAnsi="Baskerville Old Face" w:cstheme="minorHAnsi"/>
          <w:sz w:val="24"/>
          <w:szCs w:val="24"/>
        </w:rPr>
        <w:t xml:space="preserve"> lives.</w:t>
      </w:r>
    </w:p>
    <w:p w:rsidR="0022210B" w:rsidRPr="00B36D33" w:rsidRDefault="005D1A75" w:rsidP="004538FD">
      <w:pPr>
        <w:rPr>
          <w:rFonts w:ascii="Baskerville Old Face" w:hAnsi="Baskerville Old Face" w:cstheme="minorHAnsi"/>
          <w:sz w:val="24"/>
          <w:szCs w:val="24"/>
        </w:rPr>
      </w:pPr>
      <w:r w:rsidRPr="00C13EE5">
        <w:rPr>
          <w:rFonts w:ascii="Baskerville Old Face" w:hAnsi="Baskerville Old Face" w:cs="Arial"/>
          <w:noProof/>
          <w:sz w:val="20"/>
          <w:szCs w:val="20"/>
        </w:rPr>
        <w:drawing>
          <wp:anchor distT="0" distB="0" distL="114300" distR="114300" simplePos="0" relativeHeight="251665408" behindDoc="0" locked="0" layoutInCell="1" allowOverlap="1" wp14:anchorId="6EF3C88B" wp14:editId="19617FC6">
            <wp:simplePos x="0" y="0"/>
            <wp:positionH relativeFrom="margin">
              <wp:posOffset>5957570</wp:posOffset>
            </wp:positionH>
            <wp:positionV relativeFrom="paragraph">
              <wp:posOffset>52070</wp:posOffset>
            </wp:positionV>
            <wp:extent cx="930910" cy="979170"/>
            <wp:effectExtent l="95250" t="0" r="21590" b="0"/>
            <wp:wrapNone/>
            <wp:docPr id="1" name="Picture 1" descr="http://schoolcliparts.net/wp-content/uploads/2012/07/pencil0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cliparts.net/wp-content/uploads/2012/07/pencil01a.gif"/>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rot="11537005">
                      <a:off x="0" y="0"/>
                      <a:ext cx="930910"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1B0" w:rsidRDefault="003971B0" w:rsidP="004538FD">
      <w:pPr>
        <w:rPr>
          <w:rFonts w:ascii="Cheeseburger" w:hAnsi="Cheeseburger" w:cstheme="minorHAnsi"/>
          <w:sz w:val="32"/>
          <w:szCs w:val="32"/>
        </w:rPr>
      </w:pPr>
    </w:p>
    <w:p w:rsidR="004538FD" w:rsidRPr="00F910F3" w:rsidRDefault="004538FD" w:rsidP="004538FD">
      <w:pPr>
        <w:rPr>
          <w:rFonts w:ascii="Aardvark Cafe" w:hAnsi="Aardvark Cafe" w:cstheme="minorHAnsi"/>
          <w:sz w:val="32"/>
          <w:szCs w:val="32"/>
        </w:rPr>
      </w:pPr>
      <w:r w:rsidRPr="00F910F3">
        <w:rPr>
          <w:rFonts w:ascii="Aardvark Cafe" w:hAnsi="Aardvark Cafe" w:cstheme="minorHAnsi"/>
          <w:sz w:val="32"/>
          <w:szCs w:val="32"/>
        </w:rPr>
        <w:t>Materials for Class</w:t>
      </w:r>
    </w:p>
    <w:p w:rsidR="004538FD" w:rsidRPr="00C13EE5" w:rsidRDefault="004538FD" w:rsidP="004538FD">
      <w:pPr>
        <w:rPr>
          <w:rFonts w:ascii="Baskerville Old Face" w:hAnsi="Baskerville Old Face" w:cstheme="minorHAnsi"/>
          <w:sz w:val="10"/>
          <w:szCs w:val="10"/>
        </w:rPr>
      </w:pPr>
    </w:p>
    <w:p w:rsidR="004538FD" w:rsidRPr="00C13EE5" w:rsidRDefault="004538FD" w:rsidP="004538FD">
      <w:pPr>
        <w:rPr>
          <w:rFonts w:ascii="Baskerville Old Face" w:hAnsi="Baskerville Old Face" w:cstheme="minorHAnsi"/>
          <w:sz w:val="24"/>
          <w:szCs w:val="24"/>
        </w:rPr>
      </w:pPr>
      <w:r w:rsidRPr="00C13EE5">
        <w:rPr>
          <w:rFonts w:ascii="Baskerville Old Face" w:hAnsi="Baskerville Old Face" w:cstheme="minorHAnsi"/>
          <w:sz w:val="24"/>
          <w:szCs w:val="24"/>
        </w:rPr>
        <w:t xml:space="preserve">The following materials are needed for </w:t>
      </w:r>
      <w:r w:rsidR="00830841">
        <w:rPr>
          <w:rFonts w:ascii="Baskerville Old Face" w:hAnsi="Baskerville Old Face" w:cstheme="minorHAnsi"/>
          <w:sz w:val="24"/>
          <w:szCs w:val="24"/>
        </w:rPr>
        <w:t xml:space="preserve">each </w:t>
      </w:r>
      <w:r w:rsidRPr="00C13EE5">
        <w:rPr>
          <w:rFonts w:ascii="Baskerville Old Face" w:hAnsi="Baskerville Old Face" w:cstheme="minorHAnsi"/>
          <w:sz w:val="24"/>
          <w:szCs w:val="24"/>
        </w:rPr>
        <w:t>English class</w:t>
      </w:r>
      <w:r w:rsidR="003832C7">
        <w:rPr>
          <w:rFonts w:ascii="Baskerville Old Face" w:hAnsi="Baskerville Old Face" w:cstheme="minorHAnsi"/>
          <w:sz w:val="24"/>
          <w:szCs w:val="24"/>
        </w:rPr>
        <w:t xml:space="preserve"> in addition to your Chromebook</w:t>
      </w:r>
      <w:r w:rsidRPr="00C13EE5">
        <w:rPr>
          <w:rFonts w:ascii="Baskerville Old Face" w:hAnsi="Baskerville Old Face" w:cstheme="minorHAnsi"/>
          <w:sz w:val="24"/>
          <w:szCs w:val="24"/>
        </w:rPr>
        <w:t>:</w:t>
      </w:r>
      <w:r w:rsidRPr="00C13EE5">
        <w:rPr>
          <w:rFonts w:ascii="Baskerville Old Face" w:hAnsi="Baskerville Old Face" w:cs="Arial"/>
          <w:sz w:val="20"/>
          <w:szCs w:val="20"/>
        </w:rPr>
        <w:t xml:space="preserve"> </w:t>
      </w:r>
    </w:p>
    <w:p w:rsidR="004538FD" w:rsidRPr="00C13EE5" w:rsidRDefault="004538FD" w:rsidP="004538FD">
      <w:pPr>
        <w:rPr>
          <w:rFonts w:ascii="Baskerville Old Face" w:hAnsi="Baskerville Old Face" w:cstheme="minorHAnsi"/>
          <w:sz w:val="10"/>
          <w:szCs w:val="10"/>
        </w:rPr>
      </w:pPr>
    </w:p>
    <w:p w:rsidR="004538FD" w:rsidRPr="00C13EE5" w:rsidRDefault="004538FD" w:rsidP="004538FD">
      <w:pPr>
        <w:pStyle w:val="ListParagraph"/>
        <w:numPr>
          <w:ilvl w:val="0"/>
          <w:numId w:val="1"/>
        </w:numPr>
        <w:rPr>
          <w:rFonts w:ascii="Baskerville Old Face" w:hAnsi="Baskerville Old Face" w:cstheme="minorHAnsi"/>
          <w:sz w:val="24"/>
          <w:szCs w:val="24"/>
        </w:rPr>
        <w:sectPr w:rsidR="004538FD" w:rsidRPr="00C13EE5" w:rsidSect="004538FD">
          <w:type w:val="continuous"/>
          <w:pgSz w:w="12240" w:h="15840"/>
          <w:pgMar w:top="360" w:right="720" w:bottom="720" w:left="720" w:header="720" w:footer="720" w:gutter="0"/>
          <w:cols w:space="720"/>
          <w:docGrid w:linePitch="360"/>
        </w:sectPr>
      </w:pPr>
    </w:p>
    <w:p w:rsidR="004538FD" w:rsidRPr="000C2B3E" w:rsidRDefault="004538FD" w:rsidP="00AF14BB">
      <w:pPr>
        <w:pStyle w:val="ListParagraph"/>
        <w:numPr>
          <w:ilvl w:val="0"/>
          <w:numId w:val="1"/>
        </w:numPr>
        <w:spacing w:after="240"/>
        <w:rPr>
          <w:rFonts w:ascii="Baskerville Old Face" w:hAnsi="Baskerville Old Face" w:cstheme="minorHAnsi"/>
          <w:sz w:val="24"/>
          <w:szCs w:val="24"/>
        </w:rPr>
      </w:pPr>
      <w:r>
        <w:rPr>
          <w:rFonts w:ascii="Baskerville Old Face" w:hAnsi="Baskerville Old Face" w:cstheme="minorHAnsi"/>
          <w:sz w:val="24"/>
          <w:szCs w:val="24"/>
        </w:rPr>
        <w:t>pencils and pens</w:t>
      </w:r>
    </w:p>
    <w:p w:rsidR="004538FD" w:rsidRDefault="004538FD" w:rsidP="00AF14BB">
      <w:pPr>
        <w:pStyle w:val="ListParagraph"/>
        <w:numPr>
          <w:ilvl w:val="0"/>
          <w:numId w:val="1"/>
        </w:numPr>
        <w:spacing w:after="240"/>
        <w:rPr>
          <w:rFonts w:ascii="Baskerville Old Face" w:hAnsi="Baskerville Old Face" w:cstheme="minorHAnsi"/>
          <w:sz w:val="24"/>
          <w:szCs w:val="24"/>
        </w:rPr>
      </w:pPr>
      <w:r w:rsidRPr="00C13EE5">
        <w:rPr>
          <w:rFonts w:ascii="Baskerville Old Face" w:hAnsi="Baskerville Old Face" w:cstheme="minorHAnsi"/>
          <w:sz w:val="24"/>
          <w:szCs w:val="24"/>
        </w:rPr>
        <w:t>paper</w:t>
      </w:r>
    </w:p>
    <w:p w:rsidR="004538FD" w:rsidRPr="00487AE3" w:rsidRDefault="004538FD" w:rsidP="00AF14BB">
      <w:pPr>
        <w:pStyle w:val="ListParagraph"/>
        <w:numPr>
          <w:ilvl w:val="0"/>
          <w:numId w:val="1"/>
        </w:numPr>
        <w:spacing w:after="240"/>
        <w:rPr>
          <w:rFonts w:ascii="Baskerville Old Face" w:hAnsi="Baskerville Old Face" w:cstheme="minorHAnsi"/>
          <w:sz w:val="24"/>
          <w:szCs w:val="24"/>
        </w:rPr>
      </w:pPr>
      <w:r>
        <w:rPr>
          <w:rFonts w:ascii="Baskerville Old Face" w:hAnsi="Baskerville Old Face" w:cstheme="minorHAnsi"/>
          <w:sz w:val="24"/>
          <w:szCs w:val="24"/>
        </w:rPr>
        <w:t>a composition notebook (to be left in class)</w:t>
      </w:r>
    </w:p>
    <w:p w:rsidR="004538FD" w:rsidRPr="00487AE3" w:rsidRDefault="004538FD" w:rsidP="00AF14BB">
      <w:pPr>
        <w:pStyle w:val="ListParagraph"/>
        <w:numPr>
          <w:ilvl w:val="0"/>
          <w:numId w:val="1"/>
        </w:numPr>
        <w:spacing w:after="240"/>
        <w:rPr>
          <w:rFonts w:cstheme="minorHAnsi"/>
          <w:sz w:val="10"/>
          <w:szCs w:val="10"/>
        </w:rPr>
      </w:pPr>
      <w:r w:rsidRPr="00487AE3">
        <w:rPr>
          <w:rFonts w:ascii="Baskerville Old Face" w:hAnsi="Baskerville Old Face" w:cstheme="minorHAnsi"/>
          <w:sz w:val="24"/>
          <w:szCs w:val="24"/>
        </w:rPr>
        <w:t>your student planner</w:t>
      </w:r>
    </w:p>
    <w:p w:rsidR="00C22D90" w:rsidRPr="00DB2466" w:rsidRDefault="003832C7" w:rsidP="00C22D90">
      <w:pPr>
        <w:pStyle w:val="ListParagraph"/>
        <w:numPr>
          <w:ilvl w:val="0"/>
          <w:numId w:val="1"/>
        </w:numPr>
        <w:spacing w:after="240"/>
        <w:rPr>
          <w:rFonts w:ascii="Baskerville Old Face" w:hAnsi="Baskerville Old Face" w:cstheme="minorHAnsi"/>
          <w:sz w:val="24"/>
          <w:szCs w:val="24"/>
        </w:rPr>
        <w:sectPr w:rsidR="00C22D90" w:rsidRPr="00DB2466" w:rsidSect="00A75C7B">
          <w:type w:val="continuous"/>
          <w:pgSz w:w="12240" w:h="15840"/>
          <w:pgMar w:top="360" w:right="720" w:bottom="720" w:left="720" w:header="720" w:footer="720" w:gutter="0"/>
          <w:cols w:num="2" w:space="720"/>
          <w:docGrid w:linePitch="360"/>
        </w:sectPr>
      </w:pPr>
      <w:r>
        <w:rPr>
          <w:rFonts w:ascii="Baskerville Old Face" w:hAnsi="Baskerville Old Face" w:cstheme="minorHAnsi"/>
          <w:sz w:val="24"/>
          <w:szCs w:val="24"/>
        </w:rPr>
        <w:t>your te</w:t>
      </w:r>
      <w:r w:rsidRPr="00DB2466">
        <w:rPr>
          <w:rFonts w:ascii="Baskerville Old Face" w:hAnsi="Baskerville Old Face" w:cstheme="minorHAnsi"/>
          <w:sz w:val="24"/>
          <w:szCs w:val="24"/>
        </w:rPr>
        <w:t>xt</w:t>
      </w:r>
      <w:r w:rsidR="00DB2466">
        <w:rPr>
          <w:rFonts w:ascii="Baskerville Old Face" w:hAnsi="Baskerville Old Face" w:cstheme="minorHAnsi"/>
          <w:sz w:val="24"/>
          <w:szCs w:val="24"/>
        </w:rPr>
        <w:t>s</w:t>
      </w:r>
    </w:p>
    <w:p w:rsidR="00DB2466" w:rsidRDefault="00DB2466" w:rsidP="003832C7">
      <w:pPr>
        <w:pStyle w:val="ListParagraph"/>
        <w:rPr>
          <w:rFonts w:ascii="Baskerville Old Face" w:hAnsi="Baskerville Old Face" w:cstheme="minorHAnsi"/>
          <w:sz w:val="24"/>
          <w:szCs w:val="24"/>
        </w:rPr>
      </w:pPr>
      <w:r>
        <w:rPr>
          <w:rFonts w:ascii="Baskerville Old Face" w:hAnsi="Baskerville Old Face" w:cstheme="minorHAnsi"/>
          <w:sz w:val="24"/>
          <w:szCs w:val="24"/>
        </w:rPr>
        <w:tab/>
      </w:r>
      <w:r>
        <w:rPr>
          <w:rFonts w:ascii="Baskerville Old Face" w:hAnsi="Baskerville Old Face" w:cstheme="minorHAnsi"/>
          <w:sz w:val="24"/>
          <w:szCs w:val="24"/>
        </w:rPr>
        <w:tab/>
      </w:r>
      <w:r>
        <w:rPr>
          <w:rFonts w:ascii="Baskerville Old Face" w:hAnsi="Baskerville Old Face" w:cstheme="minorHAnsi"/>
          <w:sz w:val="24"/>
          <w:szCs w:val="24"/>
        </w:rPr>
        <w:tab/>
      </w:r>
      <w:r>
        <w:rPr>
          <w:rFonts w:ascii="Baskerville Old Face" w:hAnsi="Baskerville Old Face" w:cstheme="minorHAnsi"/>
          <w:sz w:val="24"/>
          <w:szCs w:val="24"/>
        </w:rPr>
        <w:tab/>
      </w:r>
      <w:r>
        <w:rPr>
          <w:rFonts w:ascii="Baskerville Old Face" w:hAnsi="Baskerville Old Face" w:cstheme="minorHAnsi"/>
          <w:sz w:val="24"/>
          <w:szCs w:val="24"/>
        </w:rPr>
        <w:tab/>
      </w:r>
      <w:r>
        <w:rPr>
          <w:rFonts w:ascii="Baskerville Old Face" w:hAnsi="Baskerville Old Face" w:cstheme="minorHAnsi"/>
          <w:sz w:val="24"/>
          <w:szCs w:val="24"/>
        </w:rPr>
        <w:tab/>
      </w:r>
      <w:r>
        <w:rPr>
          <w:rFonts w:ascii="Baskerville Old Face" w:hAnsi="Baskerville Old Face" w:cstheme="minorHAnsi"/>
          <w:sz w:val="24"/>
          <w:szCs w:val="24"/>
        </w:rPr>
        <w:tab/>
      </w:r>
    </w:p>
    <w:p w:rsidR="00DB2466" w:rsidRDefault="00DB2466" w:rsidP="00DB2466">
      <w:pPr>
        <w:pStyle w:val="ListParagraph"/>
        <w:rPr>
          <w:rFonts w:ascii="Baskerville Old Face" w:hAnsi="Baskerville Old Face" w:cstheme="minorHAnsi"/>
          <w:sz w:val="24"/>
          <w:szCs w:val="24"/>
        </w:rPr>
      </w:pPr>
    </w:p>
    <w:p w:rsidR="00C22D90" w:rsidRPr="00C22D90" w:rsidRDefault="00C22D90" w:rsidP="00C22D90">
      <w:pPr>
        <w:ind w:left="1440"/>
        <w:rPr>
          <w:rFonts w:ascii="Baskerville Old Face" w:hAnsi="Baskerville Old Face" w:cstheme="minorHAnsi"/>
          <w:sz w:val="10"/>
          <w:szCs w:val="10"/>
        </w:rPr>
      </w:pPr>
    </w:p>
    <w:p w:rsidR="00CC5C9D" w:rsidRPr="00DB2466" w:rsidRDefault="00CC5C9D" w:rsidP="00CC5C9D">
      <w:pPr>
        <w:rPr>
          <w:rFonts w:ascii="Baskerville Old Face" w:hAnsi="Baskerville Old Face" w:cstheme="minorHAnsi"/>
          <w:sz w:val="24"/>
          <w:szCs w:val="24"/>
        </w:rPr>
      </w:pPr>
      <w:r w:rsidRPr="00C22D90">
        <w:rPr>
          <w:rFonts w:ascii="Baskerville Old Face" w:hAnsi="Baskerville Old Face" w:cs="Arial"/>
          <w:outline/>
          <w:noProof/>
          <w:color w:val="000000" w:themeColor="text1"/>
          <w:sz w:val="56"/>
          <w:szCs w:val="56"/>
          <w14:shadow w14:blurRad="50800" w14:dist="38100" w14:dir="10800000" w14:sx="100000" w14:sy="100000" w14:kx="0" w14:ky="0" w14:algn="r">
            <w14:srgbClr w14:val="000000">
              <w14:alpha w14:val="60000"/>
            </w14:srgbClr>
          </w14:shadow>
          <w14:textOutline w14:w="9525" w14:cap="rnd" w14:cmpd="sng" w14:algn="ctr">
            <w14:solidFill>
              <w14:schemeClr w14:val="tx1"/>
            </w14:solidFill>
            <w14:prstDash w14:val="solid"/>
            <w14:bevel/>
          </w14:textOutline>
          <w14:textFill>
            <w14:noFill/>
          </w14:textFill>
        </w:rPr>
        <w:drawing>
          <wp:anchor distT="0" distB="0" distL="114300" distR="114300" simplePos="0" relativeHeight="251658752" behindDoc="1" locked="0" layoutInCell="1" allowOverlap="1" wp14:anchorId="25C3431B" wp14:editId="4EF21DDA">
            <wp:simplePos x="0" y="0"/>
            <wp:positionH relativeFrom="page">
              <wp:posOffset>2540</wp:posOffset>
            </wp:positionH>
            <wp:positionV relativeFrom="margin">
              <wp:posOffset>8327390</wp:posOffset>
            </wp:positionV>
            <wp:extent cx="993140" cy="685800"/>
            <wp:effectExtent l="114300" t="171450" r="111760" b="171450"/>
            <wp:wrapTight wrapText="bothSides">
              <wp:wrapPolygon edited="0">
                <wp:start x="20176" y="-960"/>
                <wp:lineTo x="6118" y="-9815"/>
                <wp:lineTo x="3474" y="-1012"/>
                <wp:lineTo x="435" y="-2927"/>
                <wp:lineTo x="-1549" y="3676"/>
                <wp:lineTo x="-1070" y="6595"/>
                <wp:lineTo x="-1121" y="20303"/>
                <wp:lineTo x="-741" y="20542"/>
                <wp:lineTo x="1539" y="21978"/>
                <wp:lineTo x="1919" y="22217"/>
                <wp:lineTo x="7304" y="22338"/>
                <wp:lineTo x="21726" y="20954"/>
                <wp:lineTo x="22306" y="11504"/>
                <wp:lineTo x="22471" y="10954"/>
                <wp:lineTo x="22456" y="476"/>
                <wp:lineTo x="20176" y="-960"/>
              </wp:wrapPolygon>
            </wp:wrapTight>
            <wp:docPr id="2" name="Picture 2" descr="http://www.clipartpal.com/_thumbs/pd/education/large_ope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pal.com/_thumbs/pd/education/large_open_book.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rot="20189542">
                      <a:off x="0" y="0"/>
                      <a:ext cx="9931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cstheme="minorHAnsi"/>
          <w:sz w:val="24"/>
          <w:szCs w:val="24"/>
        </w:rPr>
        <w:t xml:space="preserve">A word about books: </w:t>
      </w:r>
      <w:r w:rsidR="007C05B8">
        <w:rPr>
          <w:rFonts w:ascii="Baskerville Old Face" w:hAnsi="Baskerville Old Face" w:cstheme="minorHAnsi"/>
          <w:sz w:val="24"/>
          <w:szCs w:val="24"/>
        </w:rPr>
        <w:t>t</w:t>
      </w:r>
      <w:bookmarkStart w:id="0" w:name="_GoBack"/>
      <w:bookmarkEnd w:id="0"/>
      <w:r w:rsidRPr="00DB2466">
        <w:rPr>
          <w:rFonts w:ascii="Baskerville Old Face" w:hAnsi="Baskerville Old Face" w:cstheme="minorHAnsi"/>
          <w:sz w:val="24"/>
          <w:szCs w:val="24"/>
        </w:rPr>
        <w:t xml:space="preserve">o me, books are treasures. As such, I expect you to treat all your books with great care and respect. We will use grammar and literature textbooks within the classroom.  Novels will be issued and collected throughout the year and should be cared for appropriately.  </w:t>
      </w:r>
    </w:p>
    <w:p w:rsidR="00635F86" w:rsidRDefault="00635F86" w:rsidP="003674EE">
      <w:pPr>
        <w:ind w:left="3600"/>
        <w:rPr>
          <w:rFonts w:ascii="Baskerville Old Face" w:hAnsi="Baskerville Old Face" w:cstheme="minorHAnsi"/>
          <w:sz w:val="36"/>
          <w:szCs w:val="36"/>
        </w:rPr>
      </w:pPr>
    </w:p>
    <w:p w:rsidR="003832C7" w:rsidRDefault="003832C7" w:rsidP="003674EE">
      <w:pPr>
        <w:ind w:left="3600"/>
        <w:rPr>
          <w:rFonts w:ascii="Baskerville Old Face" w:hAnsi="Baskerville Old Face" w:cstheme="minorHAnsi"/>
          <w:sz w:val="36"/>
          <w:szCs w:val="36"/>
        </w:rPr>
      </w:pPr>
    </w:p>
    <w:p w:rsidR="00C73F01" w:rsidRPr="00F910F3" w:rsidRDefault="003674EE" w:rsidP="003674EE">
      <w:pPr>
        <w:ind w:left="3600"/>
        <w:rPr>
          <w:rFonts w:ascii="Aardvark Cafe" w:hAnsi="Aardvark Cafe" w:cstheme="minorHAnsi"/>
          <w:sz w:val="44"/>
          <w:szCs w:val="44"/>
        </w:rPr>
      </w:pPr>
      <w:r>
        <w:rPr>
          <w:rFonts w:ascii="Baskerville Old Face" w:hAnsi="Baskerville Old Face" w:cstheme="minorHAnsi"/>
          <w:sz w:val="36"/>
          <w:szCs w:val="36"/>
        </w:rPr>
        <w:t xml:space="preserve"> </w:t>
      </w:r>
      <w:r w:rsidR="00C73F01" w:rsidRPr="00F910F3">
        <w:rPr>
          <w:rFonts w:ascii="Aardvark Cafe" w:hAnsi="Aardvark Cafe" w:cstheme="minorHAnsi"/>
          <w:sz w:val="44"/>
          <w:szCs w:val="44"/>
        </w:rPr>
        <w:t>General Guidelines</w:t>
      </w:r>
    </w:p>
    <w:p w:rsidR="00C73F01" w:rsidRPr="002C086E" w:rsidRDefault="00C73F01" w:rsidP="00C73F01">
      <w:pPr>
        <w:rPr>
          <w:rFonts w:cstheme="minorHAnsi"/>
          <w:sz w:val="10"/>
          <w:szCs w:val="10"/>
        </w:rPr>
      </w:pPr>
    </w:p>
    <w:p w:rsidR="00C73F01" w:rsidRPr="007A04AA" w:rsidRDefault="00C73F01" w:rsidP="00C73F01">
      <w:pPr>
        <w:rPr>
          <w:rFonts w:ascii="Baskerville Old Face" w:hAnsi="Baskerville Old Face" w:cstheme="minorHAnsi"/>
          <w:sz w:val="24"/>
          <w:szCs w:val="24"/>
        </w:rPr>
      </w:pPr>
      <w:r w:rsidRPr="007A04AA">
        <w:rPr>
          <w:rFonts w:ascii="Baskerville Old Face" w:hAnsi="Baskerville Old Face" w:cstheme="minorHAnsi"/>
          <w:b/>
          <w:sz w:val="24"/>
          <w:szCs w:val="24"/>
        </w:rPr>
        <w:t>Successful learners have enthusiastic, curious, and open minds!</w:t>
      </w:r>
      <w:r w:rsidRPr="007A04AA">
        <w:rPr>
          <w:rFonts w:ascii="Baskerville Old Face" w:hAnsi="Baskerville Old Face" w:cstheme="minorHAnsi"/>
          <w:sz w:val="24"/>
          <w:szCs w:val="24"/>
        </w:rPr>
        <w:t xml:space="preserve">  When you are in English class, please:</w:t>
      </w:r>
    </w:p>
    <w:p w:rsidR="00C73F01" w:rsidRPr="007A04AA" w:rsidRDefault="00C73F01" w:rsidP="00C73F01">
      <w:pPr>
        <w:rPr>
          <w:rFonts w:ascii="Baskerville Old Face" w:hAnsi="Baskerville Old Face" w:cstheme="minorHAnsi"/>
          <w:sz w:val="10"/>
          <w:szCs w:val="10"/>
        </w:rPr>
      </w:pPr>
    </w:p>
    <w:p w:rsidR="00C73F01" w:rsidRPr="007A04AA" w:rsidRDefault="00C73F01" w:rsidP="00C73F01">
      <w:pPr>
        <w:pStyle w:val="ListParagraph"/>
        <w:numPr>
          <w:ilvl w:val="0"/>
          <w:numId w:val="2"/>
        </w:numPr>
        <w:rPr>
          <w:rFonts w:ascii="Baskerville Old Face" w:hAnsi="Baskerville Old Face" w:cstheme="minorHAnsi"/>
          <w:sz w:val="24"/>
          <w:szCs w:val="24"/>
        </w:rPr>
      </w:pPr>
      <w:r w:rsidRPr="007A04AA">
        <w:rPr>
          <w:rFonts w:ascii="Baskerville Old Face" w:hAnsi="Baskerville Old Face" w:cstheme="minorHAnsi"/>
          <w:b/>
          <w:sz w:val="24"/>
          <w:szCs w:val="24"/>
        </w:rPr>
        <w:t>Do your best.</w:t>
      </w:r>
      <w:r w:rsidRPr="007A04AA">
        <w:rPr>
          <w:rFonts w:ascii="Baskerville Old Face" w:hAnsi="Baskerville Old Face" w:cstheme="minorHAnsi"/>
          <w:sz w:val="24"/>
          <w:szCs w:val="24"/>
        </w:rPr>
        <w:t xml:space="preserve">  I expect you to try.  I also expect you to struggle sometimes, and that’s okay.  I am eager to work with you at any stage of your learning process and simply expect you to put forth your best effort in return.  </w:t>
      </w:r>
      <w:r w:rsidR="00830841">
        <w:rPr>
          <w:rFonts w:ascii="Baskerville Old Face" w:hAnsi="Baskerville Old Face" w:cstheme="minorHAnsi"/>
          <w:sz w:val="24"/>
          <w:szCs w:val="24"/>
        </w:rPr>
        <w:t>Y</w:t>
      </w:r>
      <w:r w:rsidRPr="007A04AA">
        <w:rPr>
          <w:rFonts w:ascii="Baskerville Old Face" w:hAnsi="Baskerville Old Face" w:cstheme="minorHAnsi"/>
          <w:sz w:val="24"/>
          <w:szCs w:val="24"/>
        </w:rPr>
        <w:t>ou will not be able to do “extra work” at the end of grading pe</w:t>
      </w:r>
      <w:r w:rsidR="00160FDC">
        <w:rPr>
          <w:rFonts w:ascii="Baskerville Old Face" w:hAnsi="Baskerville Old Face" w:cstheme="minorHAnsi"/>
          <w:sz w:val="24"/>
          <w:szCs w:val="24"/>
        </w:rPr>
        <w:t>riods to compensate for an uneven</w:t>
      </w:r>
      <w:r w:rsidR="00830841">
        <w:rPr>
          <w:rFonts w:ascii="Baskerville Old Face" w:hAnsi="Baskerville Old Face" w:cstheme="minorHAnsi"/>
          <w:sz w:val="24"/>
          <w:szCs w:val="24"/>
        </w:rPr>
        <w:t xml:space="preserve"> start, but some assign</w:t>
      </w:r>
      <w:r w:rsidR="00523A6D">
        <w:rPr>
          <w:rFonts w:ascii="Baskerville Old Face" w:hAnsi="Baskerville Old Face" w:cstheme="minorHAnsi"/>
          <w:sz w:val="24"/>
          <w:szCs w:val="24"/>
        </w:rPr>
        <w:t>ments are eligible for revision or resubmission.</w:t>
      </w:r>
    </w:p>
    <w:p w:rsidR="00F35465" w:rsidRDefault="00C73F01" w:rsidP="000A42A3">
      <w:pPr>
        <w:pStyle w:val="ListParagraph"/>
        <w:numPr>
          <w:ilvl w:val="0"/>
          <w:numId w:val="2"/>
        </w:numPr>
        <w:rPr>
          <w:rFonts w:ascii="Baskerville Old Face" w:hAnsi="Baskerville Old Face" w:cstheme="minorHAnsi"/>
          <w:sz w:val="24"/>
          <w:szCs w:val="24"/>
        </w:rPr>
      </w:pPr>
      <w:r w:rsidRPr="00F35465">
        <w:rPr>
          <w:rFonts w:ascii="Baskerville Old Face" w:hAnsi="Baskerville Old Face" w:cstheme="minorHAnsi"/>
          <w:b/>
          <w:sz w:val="24"/>
          <w:szCs w:val="24"/>
        </w:rPr>
        <w:t>Be responsible for your own success.</w:t>
      </w:r>
      <w:r w:rsidRPr="00F35465">
        <w:rPr>
          <w:rFonts w:ascii="Baskerville Old Face" w:hAnsi="Baskerville Old Face" w:cstheme="minorHAnsi"/>
          <w:sz w:val="24"/>
          <w:szCs w:val="24"/>
        </w:rPr>
        <w:t xml:space="preserve">  This means showing up prepared and on time, submitting your work when it is due, and taking care of personal errands (ba</w:t>
      </w:r>
      <w:r w:rsidR="00BE116B" w:rsidRPr="00F35465">
        <w:rPr>
          <w:rFonts w:ascii="Baskerville Old Face" w:hAnsi="Baskerville Old Face" w:cstheme="minorHAnsi"/>
          <w:sz w:val="24"/>
          <w:szCs w:val="24"/>
        </w:rPr>
        <w:t>throom/water breaks</w:t>
      </w:r>
      <w:r w:rsidRPr="00F35465">
        <w:rPr>
          <w:rFonts w:ascii="Baskerville Old Face" w:hAnsi="Baskerville Old Face" w:cstheme="minorHAnsi"/>
          <w:sz w:val="24"/>
          <w:szCs w:val="24"/>
        </w:rPr>
        <w:t xml:space="preserve">) between classes.  I expect you to meet your deadlines.  If you are absent, </w:t>
      </w:r>
      <w:r w:rsidR="0009603C" w:rsidRPr="00F35465">
        <w:rPr>
          <w:rFonts w:ascii="Baskerville Old Face" w:hAnsi="Baskerville Old Face" w:cstheme="minorHAnsi"/>
          <w:sz w:val="24"/>
          <w:szCs w:val="24"/>
        </w:rPr>
        <w:t xml:space="preserve">it is </w:t>
      </w:r>
      <w:r w:rsidRPr="00F35465">
        <w:rPr>
          <w:rFonts w:ascii="Baskerville Old Face" w:hAnsi="Baskerville Old Face" w:cstheme="minorHAnsi"/>
          <w:sz w:val="24"/>
          <w:szCs w:val="24"/>
        </w:rPr>
        <w:t>you</w:t>
      </w:r>
      <w:r w:rsidR="0009603C" w:rsidRPr="00F35465">
        <w:rPr>
          <w:rFonts w:ascii="Baskerville Old Face" w:hAnsi="Baskerville Old Face" w:cstheme="minorHAnsi"/>
          <w:sz w:val="24"/>
          <w:szCs w:val="24"/>
        </w:rPr>
        <w:t xml:space="preserve">r responsibility to determine what you missed and to </w:t>
      </w:r>
      <w:r w:rsidRPr="00F35465">
        <w:rPr>
          <w:rFonts w:ascii="Baskerville Old Face" w:hAnsi="Baskerville Old Face" w:cstheme="minorHAnsi"/>
          <w:sz w:val="24"/>
          <w:szCs w:val="24"/>
        </w:rPr>
        <w:t>make up your missed work, including tests and quizzes by appointment.  Homework and assignments are als</w:t>
      </w:r>
      <w:r w:rsidR="00F35465" w:rsidRPr="00F35465">
        <w:rPr>
          <w:rFonts w:ascii="Baskerville Old Face" w:hAnsi="Baskerville Old Face" w:cstheme="minorHAnsi"/>
          <w:sz w:val="24"/>
          <w:szCs w:val="24"/>
        </w:rPr>
        <w:t>o posted i</w:t>
      </w:r>
      <w:r w:rsidR="0009603C" w:rsidRPr="00F35465">
        <w:rPr>
          <w:rFonts w:ascii="Baskerville Old Face" w:hAnsi="Baskerville Old Face" w:cstheme="minorHAnsi"/>
          <w:sz w:val="24"/>
          <w:szCs w:val="24"/>
        </w:rPr>
        <w:t xml:space="preserve">n the </w:t>
      </w:r>
      <w:r w:rsidR="00523A6D">
        <w:rPr>
          <w:rFonts w:ascii="Baskerville Old Face" w:hAnsi="Baskerville Old Face" w:cstheme="minorHAnsi"/>
          <w:sz w:val="24"/>
          <w:szCs w:val="24"/>
        </w:rPr>
        <w:t xml:space="preserve">Osprey </w:t>
      </w:r>
      <w:r w:rsidR="00F35465" w:rsidRPr="00F35465">
        <w:rPr>
          <w:rFonts w:ascii="Baskerville Old Face" w:hAnsi="Baskerville Old Face" w:cstheme="minorHAnsi"/>
          <w:sz w:val="24"/>
          <w:szCs w:val="24"/>
        </w:rPr>
        <w:t xml:space="preserve">English Google </w:t>
      </w:r>
      <w:r w:rsidR="0009603C" w:rsidRPr="00F35465">
        <w:rPr>
          <w:rFonts w:ascii="Baskerville Old Face" w:hAnsi="Baskerville Old Face" w:cstheme="minorHAnsi"/>
          <w:sz w:val="24"/>
          <w:szCs w:val="24"/>
        </w:rPr>
        <w:t>class</w:t>
      </w:r>
      <w:r w:rsidR="00F35465" w:rsidRPr="00F35465">
        <w:rPr>
          <w:rFonts w:ascii="Baskerville Old Face" w:hAnsi="Baskerville Old Face" w:cstheme="minorHAnsi"/>
          <w:sz w:val="24"/>
          <w:szCs w:val="24"/>
        </w:rPr>
        <w:t>room</w:t>
      </w:r>
      <w:r w:rsidR="0009603C" w:rsidRPr="00F35465">
        <w:rPr>
          <w:rFonts w:ascii="Baskerville Old Face" w:hAnsi="Baskerville Old Face" w:cstheme="minorHAnsi"/>
          <w:sz w:val="24"/>
          <w:szCs w:val="24"/>
        </w:rPr>
        <w:t xml:space="preserve">. </w:t>
      </w:r>
    </w:p>
    <w:p w:rsidR="00C73F01" w:rsidRPr="00F35465" w:rsidRDefault="00C73F01" w:rsidP="000A42A3">
      <w:pPr>
        <w:pStyle w:val="ListParagraph"/>
        <w:numPr>
          <w:ilvl w:val="0"/>
          <w:numId w:val="2"/>
        </w:numPr>
        <w:rPr>
          <w:rFonts w:ascii="Baskerville Old Face" w:hAnsi="Baskerville Old Face" w:cstheme="minorHAnsi"/>
          <w:sz w:val="24"/>
          <w:szCs w:val="24"/>
        </w:rPr>
      </w:pPr>
      <w:r w:rsidRPr="00F35465">
        <w:rPr>
          <w:rFonts w:ascii="Baskerville Old Face" w:hAnsi="Baskerville Old Face" w:cstheme="minorHAnsi"/>
          <w:b/>
          <w:sz w:val="24"/>
          <w:szCs w:val="24"/>
        </w:rPr>
        <w:t>Let others learn, too.</w:t>
      </w:r>
      <w:r w:rsidRPr="00F35465">
        <w:rPr>
          <w:rFonts w:ascii="Baskerville Old Face" w:hAnsi="Baskerville Old Face" w:cstheme="minorHAnsi"/>
          <w:sz w:val="24"/>
          <w:szCs w:val="24"/>
        </w:rPr>
        <w:t xml:space="preserve">  I expect you to follow the school conduct policies described in your planner, including rules for dress code.  You may use </w:t>
      </w:r>
      <w:r w:rsidR="00AB087D" w:rsidRPr="00F35465">
        <w:rPr>
          <w:rFonts w:ascii="Baskerville Old Face" w:hAnsi="Baskerville Old Face" w:cstheme="minorHAnsi"/>
          <w:sz w:val="24"/>
          <w:szCs w:val="24"/>
        </w:rPr>
        <w:t xml:space="preserve">devices in class </w:t>
      </w:r>
      <w:r w:rsidRPr="00F35465">
        <w:rPr>
          <w:rFonts w:ascii="Baskerville Old Face" w:hAnsi="Baskerville Old Face" w:cstheme="minorHAnsi"/>
          <w:sz w:val="24"/>
          <w:szCs w:val="24"/>
        </w:rPr>
        <w:t>only as part of instructional activities.  If you’re not sure, ask!  There are appropriate times for talking and moving about the classroom; otherwise, please stay seated, quiet, and on-task during times for work and instruction.</w:t>
      </w:r>
    </w:p>
    <w:p w:rsidR="00C73F01" w:rsidRPr="007A04AA" w:rsidRDefault="00C73F01" w:rsidP="00C73F01">
      <w:pPr>
        <w:pStyle w:val="ListParagraph"/>
        <w:numPr>
          <w:ilvl w:val="0"/>
          <w:numId w:val="2"/>
        </w:numPr>
        <w:rPr>
          <w:rFonts w:ascii="Baskerville Old Face" w:hAnsi="Baskerville Old Face" w:cstheme="minorHAnsi"/>
          <w:sz w:val="24"/>
          <w:szCs w:val="24"/>
        </w:rPr>
      </w:pPr>
      <w:r w:rsidRPr="007A04AA">
        <w:rPr>
          <w:rFonts w:ascii="Baskerville Old Face" w:hAnsi="Baskerville Old Face" w:cstheme="minorHAnsi"/>
          <w:b/>
          <w:sz w:val="24"/>
          <w:szCs w:val="24"/>
        </w:rPr>
        <w:t xml:space="preserve">Demonstrate honor and integrity.  </w:t>
      </w:r>
      <w:r w:rsidRPr="007A04AA">
        <w:rPr>
          <w:rFonts w:ascii="Baskerville Old Face" w:hAnsi="Baskerville Old Face" w:cstheme="minorHAnsi"/>
          <w:sz w:val="24"/>
          <w:szCs w:val="24"/>
        </w:rPr>
        <w:t xml:space="preserve">Students are expected to behave in a manner consistent with </w:t>
      </w:r>
      <w:r w:rsidR="00356D6F">
        <w:rPr>
          <w:rFonts w:ascii="Baskerville Old Face" w:hAnsi="Baskerville Old Face" w:cstheme="minorHAnsi"/>
          <w:sz w:val="24"/>
          <w:szCs w:val="24"/>
        </w:rPr>
        <w:t xml:space="preserve">the </w:t>
      </w:r>
      <w:r w:rsidR="00F64C2B">
        <w:rPr>
          <w:rFonts w:ascii="Baskerville Old Face" w:hAnsi="Baskerville Old Face" w:cstheme="minorHAnsi"/>
          <w:sz w:val="24"/>
          <w:szCs w:val="24"/>
        </w:rPr>
        <w:t>H</w:t>
      </w:r>
      <w:r w:rsidRPr="007A04AA">
        <w:rPr>
          <w:rFonts w:ascii="Baskerville Old Face" w:hAnsi="Baskerville Old Face" w:cstheme="minorHAnsi"/>
          <w:sz w:val="24"/>
          <w:szCs w:val="24"/>
        </w:rPr>
        <w:t xml:space="preserve">onor </w:t>
      </w:r>
      <w:r w:rsidR="00F64C2B">
        <w:rPr>
          <w:rFonts w:ascii="Baskerville Old Face" w:hAnsi="Baskerville Old Face" w:cstheme="minorHAnsi"/>
          <w:sz w:val="24"/>
          <w:szCs w:val="24"/>
        </w:rPr>
        <w:t>C</w:t>
      </w:r>
      <w:r w:rsidRPr="007A04AA">
        <w:rPr>
          <w:rFonts w:ascii="Baskerville Old Face" w:hAnsi="Baskerville Old Face" w:cstheme="minorHAnsi"/>
          <w:sz w:val="24"/>
          <w:szCs w:val="24"/>
        </w:rPr>
        <w:t xml:space="preserve">ode, at all times and for every assignment.    </w:t>
      </w:r>
    </w:p>
    <w:p w:rsidR="00C73F01" w:rsidRPr="001B0162" w:rsidRDefault="00C73F01" w:rsidP="004462D6">
      <w:pPr>
        <w:rPr>
          <w:rFonts w:ascii="Baskerville Old Face" w:hAnsi="Baskerville Old Face" w:cstheme="minorHAnsi"/>
          <w:sz w:val="10"/>
          <w:szCs w:val="10"/>
        </w:rPr>
      </w:pPr>
    </w:p>
    <w:p w:rsidR="004462D6" w:rsidRPr="00F910F3" w:rsidRDefault="00EC6264" w:rsidP="001B0162">
      <w:pPr>
        <w:rPr>
          <w:rFonts w:ascii="Aardvark Cafe" w:hAnsi="Aardvark Cafe" w:cstheme="minorHAnsi"/>
          <w:sz w:val="36"/>
          <w:szCs w:val="36"/>
        </w:rPr>
      </w:pPr>
      <w:r w:rsidRPr="00F910F3">
        <w:rPr>
          <w:rFonts w:ascii="Aardvark Cafe" w:hAnsi="Aardvark Cafe" w:cstheme="minorHAnsi"/>
          <w:noProof/>
          <w:sz w:val="44"/>
          <w:szCs w:val="44"/>
        </w:rPr>
        <mc:AlternateContent>
          <mc:Choice Requires="wps">
            <w:drawing>
              <wp:anchor distT="0" distB="0" distL="114300" distR="114300" simplePos="0" relativeHeight="251661312" behindDoc="0" locked="0" layoutInCell="1" allowOverlap="1" wp14:anchorId="23DDE2D4" wp14:editId="12539664">
                <wp:simplePos x="0" y="0"/>
                <wp:positionH relativeFrom="column">
                  <wp:posOffset>4741545</wp:posOffset>
                </wp:positionH>
                <wp:positionV relativeFrom="paragraph">
                  <wp:posOffset>26670</wp:posOffset>
                </wp:positionV>
                <wp:extent cx="2057400" cy="2654935"/>
                <wp:effectExtent l="19050" t="57150" r="114300" b="69215"/>
                <wp:wrapSquare wrapText="bothSides"/>
                <wp:docPr id="3" name="Rounded Rectangle 3"/>
                <wp:cNvGraphicFramePr/>
                <a:graphic xmlns:a="http://schemas.openxmlformats.org/drawingml/2006/main">
                  <a:graphicData uri="http://schemas.microsoft.com/office/word/2010/wordprocessingShape">
                    <wps:wsp>
                      <wps:cNvSpPr/>
                      <wps:spPr>
                        <a:xfrm>
                          <a:off x="0" y="0"/>
                          <a:ext cx="2057400" cy="2654935"/>
                        </a:xfrm>
                        <a:prstGeom prst="roundRect">
                          <a:avLst/>
                        </a:prstGeom>
                        <a:solidFill>
                          <a:schemeClr val="bg1"/>
                        </a:solidFill>
                        <a:ln>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83332" w:rsidRDefault="00183332" w:rsidP="00183332">
                            <w:pPr>
                              <w:jc w:val="center"/>
                              <w:rPr>
                                <w:b/>
                                <w:color w:val="000000" w:themeColor="text1"/>
                              </w:rPr>
                            </w:pPr>
                            <w:r>
                              <w:rPr>
                                <w:b/>
                                <w:color w:val="000000" w:themeColor="text1"/>
                              </w:rPr>
                              <w:t>VBCPS Grading Scale</w:t>
                            </w:r>
                          </w:p>
                          <w:p w:rsidR="00183332" w:rsidRDefault="00183332" w:rsidP="00183332">
                            <w:pPr>
                              <w:rPr>
                                <w:color w:val="000000" w:themeColor="text1"/>
                              </w:rPr>
                            </w:pPr>
                          </w:p>
                          <w:p w:rsidR="00183332" w:rsidRDefault="00183332" w:rsidP="00183332">
                            <w:pPr>
                              <w:jc w:val="center"/>
                              <w:rPr>
                                <w:color w:val="000000" w:themeColor="text1"/>
                              </w:rPr>
                            </w:pPr>
                            <w:r>
                              <w:rPr>
                                <w:color w:val="000000" w:themeColor="text1"/>
                              </w:rPr>
                              <w:t>A</w:t>
                            </w:r>
                            <w:r>
                              <w:rPr>
                                <w:color w:val="000000" w:themeColor="text1"/>
                              </w:rPr>
                              <w:tab/>
                              <w:t>93-100</w:t>
                            </w:r>
                            <w:r>
                              <w:rPr>
                                <w:color w:val="000000" w:themeColor="text1"/>
                              </w:rPr>
                              <w:tab/>
                            </w:r>
                            <w:r>
                              <w:rPr>
                                <w:color w:val="000000" w:themeColor="text1"/>
                              </w:rPr>
                              <w:tab/>
                              <w:t>4.0</w:t>
                            </w:r>
                          </w:p>
                          <w:p w:rsidR="00183332" w:rsidRDefault="00183332" w:rsidP="00183332">
                            <w:pPr>
                              <w:jc w:val="center"/>
                              <w:rPr>
                                <w:color w:val="000000" w:themeColor="text1"/>
                              </w:rPr>
                            </w:pPr>
                            <w:r>
                              <w:rPr>
                                <w:color w:val="000000" w:themeColor="text1"/>
                              </w:rPr>
                              <w:t>A-</w:t>
                            </w:r>
                            <w:r>
                              <w:rPr>
                                <w:color w:val="000000" w:themeColor="text1"/>
                              </w:rPr>
                              <w:tab/>
                              <w:t>90-92</w:t>
                            </w:r>
                            <w:r>
                              <w:rPr>
                                <w:color w:val="000000" w:themeColor="text1"/>
                              </w:rPr>
                              <w:tab/>
                            </w:r>
                            <w:r>
                              <w:rPr>
                                <w:color w:val="000000" w:themeColor="text1"/>
                              </w:rPr>
                              <w:tab/>
                              <w:t>3.7</w:t>
                            </w:r>
                          </w:p>
                          <w:p w:rsidR="00183332" w:rsidRDefault="00183332" w:rsidP="00183332">
                            <w:pPr>
                              <w:jc w:val="center"/>
                              <w:rPr>
                                <w:color w:val="000000" w:themeColor="text1"/>
                              </w:rPr>
                            </w:pPr>
                            <w:r>
                              <w:rPr>
                                <w:color w:val="000000" w:themeColor="text1"/>
                              </w:rPr>
                              <w:t>B+</w:t>
                            </w:r>
                            <w:r>
                              <w:rPr>
                                <w:color w:val="000000" w:themeColor="text1"/>
                              </w:rPr>
                              <w:tab/>
                              <w:t>87-89</w:t>
                            </w:r>
                            <w:r>
                              <w:rPr>
                                <w:color w:val="000000" w:themeColor="text1"/>
                              </w:rPr>
                              <w:tab/>
                            </w:r>
                            <w:r>
                              <w:rPr>
                                <w:color w:val="000000" w:themeColor="text1"/>
                              </w:rPr>
                              <w:tab/>
                              <w:t>3.3</w:t>
                            </w:r>
                          </w:p>
                          <w:p w:rsidR="00183332" w:rsidRDefault="00183332" w:rsidP="00183332">
                            <w:pPr>
                              <w:jc w:val="center"/>
                              <w:rPr>
                                <w:color w:val="000000" w:themeColor="text1"/>
                              </w:rPr>
                            </w:pPr>
                            <w:r>
                              <w:rPr>
                                <w:color w:val="000000" w:themeColor="text1"/>
                              </w:rPr>
                              <w:t>B</w:t>
                            </w:r>
                            <w:r>
                              <w:rPr>
                                <w:color w:val="000000" w:themeColor="text1"/>
                              </w:rPr>
                              <w:tab/>
                              <w:t>83-86</w:t>
                            </w:r>
                            <w:r>
                              <w:rPr>
                                <w:color w:val="000000" w:themeColor="text1"/>
                              </w:rPr>
                              <w:tab/>
                            </w:r>
                            <w:r>
                              <w:rPr>
                                <w:color w:val="000000" w:themeColor="text1"/>
                              </w:rPr>
                              <w:tab/>
                              <w:t>3.0</w:t>
                            </w:r>
                          </w:p>
                          <w:p w:rsidR="00183332" w:rsidRDefault="00183332" w:rsidP="00183332">
                            <w:pPr>
                              <w:jc w:val="center"/>
                              <w:rPr>
                                <w:color w:val="000000" w:themeColor="text1"/>
                              </w:rPr>
                            </w:pPr>
                            <w:r>
                              <w:rPr>
                                <w:color w:val="000000" w:themeColor="text1"/>
                              </w:rPr>
                              <w:t>B-</w:t>
                            </w:r>
                            <w:r>
                              <w:rPr>
                                <w:color w:val="000000" w:themeColor="text1"/>
                              </w:rPr>
                              <w:tab/>
                              <w:t>80-82</w:t>
                            </w:r>
                            <w:r>
                              <w:rPr>
                                <w:color w:val="000000" w:themeColor="text1"/>
                              </w:rPr>
                              <w:tab/>
                            </w:r>
                            <w:r>
                              <w:rPr>
                                <w:color w:val="000000" w:themeColor="text1"/>
                              </w:rPr>
                              <w:tab/>
                              <w:t>2.7</w:t>
                            </w:r>
                          </w:p>
                          <w:p w:rsidR="00183332" w:rsidRDefault="00183332" w:rsidP="00183332">
                            <w:pPr>
                              <w:jc w:val="center"/>
                              <w:rPr>
                                <w:color w:val="000000" w:themeColor="text1"/>
                              </w:rPr>
                            </w:pPr>
                            <w:r>
                              <w:rPr>
                                <w:color w:val="000000" w:themeColor="text1"/>
                              </w:rPr>
                              <w:t>C+</w:t>
                            </w:r>
                            <w:r>
                              <w:rPr>
                                <w:color w:val="000000" w:themeColor="text1"/>
                              </w:rPr>
                              <w:tab/>
                              <w:t>77-79</w:t>
                            </w:r>
                            <w:r>
                              <w:rPr>
                                <w:color w:val="000000" w:themeColor="text1"/>
                              </w:rPr>
                              <w:tab/>
                            </w:r>
                            <w:r>
                              <w:rPr>
                                <w:color w:val="000000" w:themeColor="text1"/>
                              </w:rPr>
                              <w:tab/>
                              <w:t>2.3</w:t>
                            </w:r>
                          </w:p>
                          <w:p w:rsidR="00183332" w:rsidRDefault="00183332" w:rsidP="00183332">
                            <w:pPr>
                              <w:jc w:val="center"/>
                              <w:rPr>
                                <w:color w:val="000000" w:themeColor="text1"/>
                              </w:rPr>
                            </w:pPr>
                            <w:r>
                              <w:rPr>
                                <w:color w:val="000000" w:themeColor="text1"/>
                              </w:rPr>
                              <w:t>C</w:t>
                            </w:r>
                            <w:r>
                              <w:rPr>
                                <w:color w:val="000000" w:themeColor="text1"/>
                              </w:rPr>
                              <w:tab/>
                              <w:t>73-76</w:t>
                            </w:r>
                            <w:r>
                              <w:rPr>
                                <w:color w:val="000000" w:themeColor="text1"/>
                              </w:rPr>
                              <w:tab/>
                            </w:r>
                            <w:r>
                              <w:rPr>
                                <w:color w:val="000000" w:themeColor="text1"/>
                              </w:rPr>
                              <w:tab/>
                              <w:t>2.0</w:t>
                            </w:r>
                          </w:p>
                          <w:p w:rsidR="00183332" w:rsidRDefault="00183332" w:rsidP="00183332">
                            <w:pPr>
                              <w:jc w:val="center"/>
                              <w:rPr>
                                <w:color w:val="000000" w:themeColor="text1"/>
                              </w:rPr>
                            </w:pPr>
                            <w:r>
                              <w:rPr>
                                <w:color w:val="000000" w:themeColor="text1"/>
                              </w:rPr>
                              <w:t>C-</w:t>
                            </w:r>
                            <w:r>
                              <w:rPr>
                                <w:color w:val="000000" w:themeColor="text1"/>
                              </w:rPr>
                              <w:tab/>
                              <w:t>70-72</w:t>
                            </w:r>
                            <w:r>
                              <w:rPr>
                                <w:color w:val="000000" w:themeColor="text1"/>
                              </w:rPr>
                              <w:tab/>
                            </w:r>
                            <w:r>
                              <w:rPr>
                                <w:color w:val="000000" w:themeColor="text1"/>
                              </w:rPr>
                              <w:tab/>
                              <w:t>1.7</w:t>
                            </w:r>
                          </w:p>
                          <w:p w:rsidR="00183332" w:rsidRDefault="00183332" w:rsidP="00183332">
                            <w:pPr>
                              <w:jc w:val="center"/>
                              <w:rPr>
                                <w:color w:val="000000" w:themeColor="text1"/>
                              </w:rPr>
                            </w:pPr>
                            <w:r>
                              <w:rPr>
                                <w:color w:val="000000" w:themeColor="text1"/>
                              </w:rPr>
                              <w:t>D+</w:t>
                            </w:r>
                            <w:r>
                              <w:rPr>
                                <w:color w:val="000000" w:themeColor="text1"/>
                              </w:rPr>
                              <w:tab/>
                              <w:t>67-69</w:t>
                            </w:r>
                            <w:r>
                              <w:rPr>
                                <w:color w:val="000000" w:themeColor="text1"/>
                              </w:rPr>
                              <w:tab/>
                            </w:r>
                            <w:r>
                              <w:rPr>
                                <w:color w:val="000000" w:themeColor="text1"/>
                              </w:rPr>
                              <w:tab/>
                              <w:t>1.3</w:t>
                            </w:r>
                          </w:p>
                          <w:p w:rsidR="00183332" w:rsidRDefault="00183332" w:rsidP="00183332">
                            <w:pPr>
                              <w:jc w:val="center"/>
                              <w:rPr>
                                <w:color w:val="000000" w:themeColor="text1"/>
                              </w:rPr>
                            </w:pPr>
                            <w:r>
                              <w:rPr>
                                <w:color w:val="000000" w:themeColor="text1"/>
                              </w:rPr>
                              <w:t>D</w:t>
                            </w:r>
                            <w:r>
                              <w:rPr>
                                <w:color w:val="000000" w:themeColor="text1"/>
                              </w:rPr>
                              <w:tab/>
                              <w:t>64-66</w:t>
                            </w:r>
                            <w:r>
                              <w:rPr>
                                <w:color w:val="000000" w:themeColor="text1"/>
                              </w:rPr>
                              <w:tab/>
                            </w:r>
                            <w:r>
                              <w:rPr>
                                <w:color w:val="000000" w:themeColor="text1"/>
                              </w:rPr>
                              <w:tab/>
                              <w:t>1.0</w:t>
                            </w:r>
                          </w:p>
                          <w:p w:rsidR="00183332" w:rsidRDefault="00183332" w:rsidP="00183332">
                            <w:pPr>
                              <w:jc w:val="center"/>
                              <w:rPr>
                                <w:color w:val="000000" w:themeColor="text1"/>
                              </w:rPr>
                            </w:pPr>
                            <w:r>
                              <w:rPr>
                                <w:color w:val="000000" w:themeColor="text1"/>
                              </w:rPr>
                              <w:t>E</w:t>
                            </w:r>
                            <w:r>
                              <w:rPr>
                                <w:color w:val="000000" w:themeColor="text1"/>
                              </w:rPr>
                              <w:tab/>
                              <w:t>Below 64</w:t>
                            </w:r>
                            <w:r>
                              <w:rPr>
                                <w:color w:val="000000" w:themeColor="text1"/>
                              </w:rPr>
                              <w:tab/>
                              <w:t>0.0</w:t>
                            </w:r>
                          </w:p>
                          <w:p w:rsidR="00183332" w:rsidRPr="00183332" w:rsidRDefault="00183332" w:rsidP="0018333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DE2D4" id="Rounded Rectangle 3" o:spid="_x0000_s1026" style="position:absolute;margin-left:373.35pt;margin-top:2.1pt;width:162pt;height:20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" fillcolor="white [3212]" strokecolor="black [3213]" strokeweight="2pt">
                <v:shadow on="t" color="black" opacity="26214f" origin="-.5" offset="3pt,0"/>
                <v:textbox>
                  <w:txbxContent>
                    <w:p w:rsidR="00183332" w:rsidRDefault="00183332" w:rsidP="00183332">
                      <w:pPr>
                        <w:jc w:val="center"/>
                        <w:rPr>
                          <w:b/>
                          <w:color w:val="000000" w:themeColor="text1"/>
                        </w:rPr>
                      </w:pPr>
                      <w:r>
                        <w:rPr>
                          <w:b/>
                          <w:color w:val="000000" w:themeColor="text1"/>
                        </w:rPr>
                        <w:t>VBCPS Grading Scale</w:t>
                      </w:r>
                    </w:p>
                    <w:p w:rsidR="00183332" w:rsidRDefault="00183332" w:rsidP="00183332">
                      <w:pPr>
                        <w:rPr>
                          <w:color w:val="000000" w:themeColor="text1"/>
                        </w:rPr>
                      </w:pPr>
                    </w:p>
                    <w:p w:rsidR="00183332" w:rsidRDefault="00183332" w:rsidP="00183332">
                      <w:pPr>
                        <w:jc w:val="center"/>
                        <w:rPr>
                          <w:color w:val="000000" w:themeColor="text1"/>
                        </w:rPr>
                      </w:pPr>
                      <w:r>
                        <w:rPr>
                          <w:color w:val="000000" w:themeColor="text1"/>
                        </w:rPr>
                        <w:t>A</w:t>
                      </w:r>
                      <w:r>
                        <w:rPr>
                          <w:color w:val="000000" w:themeColor="text1"/>
                        </w:rPr>
                        <w:tab/>
                        <w:t>93-100</w:t>
                      </w:r>
                      <w:r>
                        <w:rPr>
                          <w:color w:val="000000" w:themeColor="text1"/>
                        </w:rPr>
                        <w:tab/>
                      </w:r>
                      <w:r>
                        <w:rPr>
                          <w:color w:val="000000" w:themeColor="text1"/>
                        </w:rPr>
                        <w:tab/>
                        <w:t>4.0</w:t>
                      </w:r>
                    </w:p>
                    <w:p w:rsidR="00183332" w:rsidRDefault="00183332" w:rsidP="00183332">
                      <w:pPr>
                        <w:jc w:val="center"/>
                        <w:rPr>
                          <w:color w:val="000000" w:themeColor="text1"/>
                        </w:rPr>
                      </w:pPr>
                      <w:r>
                        <w:rPr>
                          <w:color w:val="000000" w:themeColor="text1"/>
                        </w:rPr>
                        <w:t>A-</w:t>
                      </w:r>
                      <w:r>
                        <w:rPr>
                          <w:color w:val="000000" w:themeColor="text1"/>
                        </w:rPr>
                        <w:tab/>
                        <w:t>90-92</w:t>
                      </w:r>
                      <w:r>
                        <w:rPr>
                          <w:color w:val="000000" w:themeColor="text1"/>
                        </w:rPr>
                        <w:tab/>
                      </w:r>
                      <w:r>
                        <w:rPr>
                          <w:color w:val="000000" w:themeColor="text1"/>
                        </w:rPr>
                        <w:tab/>
                        <w:t>3.7</w:t>
                      </w:r>
                    </w:p>
                    <w:p w:rsidR="00183332" w:rsidRDefault="00183332" w:rsidP="00183332">
                      <w:pPr>
                        <w:jc w:val="center"/>
                        <w:rPr>
                          <w:color w:val="000000" w:themeColor="text1"/>
                        </w:rPr>
                      </w:pPr>
                      <w:r>
                        <w:rPr>
                          <w:color w:val="000000" w:themeColor="text1"/>
                        </w:rPr>
                        <w:t>B+</w:t>
                      </w:r>
                      <w:r>
                        <w:rPr>
                          <w:color w:val="000000" w:themeColor="text1"/>
                        </w:rPr>
                        <w:tab/>
                        <w:t>87-89</w:t>
                      </w:r>
                      <w:r>
                        <w:rPr>
                          <w:color w:val="000000" w:themeColor="text1"/>
                        </w:rPr>
                        <w:tab/>
                      </w:r>
                      <w:r>
                        <w:rPr>
                          <w:color w:val="000000" w:themeColor="text1"/>
                        </w:rPr>
                        <w:tab/>
                        <w:t>3.3</w:t>
                      </w:r>
                    </w:p>
                    <w:p w:rsidR="00183332" w:rsidRDefault="00183332" w:rsidP="00183332">
                      <w:pPr>
                        <w:jc w:val="center"/>
                        <w:rPr>
                          <w:color w:val="000000" w:themeColor="text1"/>
                        </w:rPr>
                      </w:pPr>
                      <w:r>
                        <w:rPr>
                          <w:color w:val="000000" w:themeColor="text1"/>
                        </w:rPr>
                        <w:t>B</w:t>
                      </w:r>
                      <w:r>
                        <w:rPr>
                          <w:color w:val="000000" w:themeColor="text1"/>
                        </w:rPr>
                        <w:tab/>
                        <w:t>83-86</w:t>
                      </w:r>
                      <w:r>
                        <w:rPr>
                          <w:color w:val="000000" w:themeColor="text1"/>
                        </w:rPr>
                        <w:tab/>
                      </w:r>
                      <w:r>
                        <w:rPr>
                          <w:color w:val="000000" w:themeColor="text1"/>
                        </w:rPr>
                        <w:tab/>
                        <w:t>3.0</w:t>
                      </w:r>
                    </w:p>
                    <w:p w:rsidR="00183332" w:rsidRDefault="00183332" w:rsidP="00183332">
                      <w:pPr>
                        <w:jc w:val="center"/>
                        <w:rPr>
                          <w:color w:val="000000" w:themeColor="text1"/>
                        </w:rPr>
                      </w:pPr>
                      <w:r>
                        <w:rPr>
                          <w:color w:val="000000" w:themeColor="text1"/>
                        </w:rPr>
                        <w:t>B-</w:t>
                      </w:r>
                      <w:r>
                        <w:rPr>
                          <w:color w:val="000000" w:themeColor="text1"/>
                        </w:rPr>
                        <w:tab/>
                        <w:t>80-82</w:t>
                      </w:r>
                      <w:r>
                        <w:rPr>
                          <w:color w:val="000000" w:themeColor="text1"/>
                        </w:rPr>
                        <w:tab/>
                      </w:r>
                      <w:r>
                        <w:rPr>
                          <w:color w:val="000000" w:themeColor="text1"/>
                        </w:rPr>
                        <w:tab/>
                        <w:t>2.7</w:t>
                      </w:r>
                    </w:p>
                    <w:p w:rsidR="00183332" w:rsidRDefault="00183332" w:rsidP="00183332">
                      <w:pPr>
                        <w:jc w:val="center"/>
                        <w:rPr>
                          <w:color w:val="000000" w:themeColor="text1"/>
                        </w:rPr>
                      </w:pPr>
                      <w:r>
                        <w:rPr>
                          <w:color w:val="000000" w:themeColor="text1"/>
                        </w:rPr>
                        <w:t>C+</w:t>
                      </w:r>
                      <w:r>
                        <w:rPr>
                          <w:color w:val="000000" w:themeColor="text1"/>
                        </w:rPr>
                        <w:tab/>
                        <w:t>77-79</w:t>
                      </w:r>
                      <w:r>
                        <w:rPr>
                          <w:color w:val="000000" w:themeColor="text1"/>
                        </w:rPr>
                        <w:tab/>
                      </w:r>
                      <w:r>
                        <w:rPr>
                          <w:color w:val="000000" w:themeColor="text1"/>
                        </w:rPr>
                        <w:tab/>
                        <w:t>2.3</w:t>
                      </w:r>
                    </w:p>
                    <w:p w:rsidR="00183332" w:rsidRDefault="00183332" w:rsidP="00183332">
                      <w:pPr>
                        <w:jc w:val="center"/>
                        <w:rPr>
                          <w:color w:val="000000" w:themeColor="text1"/>
                        </w:rPr>
                      </w:pPr>
                      <w:r>
                        <w:rPr>
                          <w:color w:val="000000" w:themeColor="text1"/>
                        </w:rPr>
                        <w:t>C</w:t>
                      </w:r>
                      <w:r>
                        <w:rPr>
                          <w:color w:val="000000" w:themeColor="text1"/>
                        </w:rPr>
                        <w:tab/>
                        <w:t>73-76</w:t>
                      </w:r>
                      <w:r>
                        <w:rPr>
                          <w:color w:val="000000" w:themeColor="text1"/>
                        </w:rPr>
                        <w:tab/>
                      </w:r>
                      <w:r>
                        <w:rPr>
                          <w:color w:val="000000" w:themeColor="text1"/>
                        </w:rPr>
                        <w:tab/>
                        <w:t>2.0</w:t>
                      </w:r>
                    </w:p>
                    <w:p w:rsidR="00183332" w:rsidRDefault="00183332" w:rsidP="00183332">
                      <w:pPr>
                        <w:jc w:val="center"/>
                        <w:rPr>
                          <w:color w:val="000000" w:themeColor="text1"/>
                        </w:rPr>
                      </w:pPr>
                      <w:r>
                        <w:rPr>
                          <w:color w:val="000000" w:themeColor="text1"/>
                        </w:rPr>
                        <w:t>C-</w:t>
                      </w:r>
                      <w:r>
                        <w:rPr>
                          <w:color w:val="000000" w:themeColor="text1"/>
                        </w:rPr>
                        <w:tab/>
                        <w:t>70-72</w:t>
                      </w:r>
                      <w:r>
                        <w:rPr>
                          <w:color w:val="000000" w:themeColor="text1"/>
                        </w:rPr>
                        <w:tab/>
                      </w:r>
                      <w:r>
                        <w:rPr>
                          <w:color w:val="000000" w:themeColor="text1"/>
                        </w:rPr>
                        <w:tab/>
                        <w:t>1.7</w:t>
                      </w:r>
                    </w:p>
                    <w:p w:rsidR="00183332" w:rsidRDefault="00183332" w:rsidP="00183332">
                      <w:pPr>
                        <w:jc w:val="center"/>
                        <w:rPr>
                          <w:color w:val="000000" w:themeColor="text1"/>
                        </w:rPr>
                      </w:pPr>
                      <w:r>
                        <w:rPr>
                          <w:color w:val="000000" w:themeColor="text1"/>
                        </w:rPr>
                        <w:t>D+</w:t>
                      </w:r>
                      <w:r>
                        <w:rPr>
                          <w:color w:val="000000" w:themeColor="text1"/>
                        </w:rPr>
                        <w:tab/>
                        <w:t>67-69</w:t>
                      </w:r>
                      <w:r>
                        <w:rPr>
                          <w:color w:val="000000" w:themeColor="text1"/>
                        </w:rPr>
                        <w:tab/>
                      </w:r>
                      <w:r>
                        <w:rPr>
                          <w:color w:val="000000" w:themeColor="text1"/>
                        </w:rPr>
                        <w:tab/>
                        <w:t>1.3</w:t>
                      </w:r>
                    </w:p>
                    <w:p w:rsidR="00183332" w:rsidRDefault="00183332" w:rsidP="00183332">
                      <w:pPr>
                        <w:jc w:val="center"/>
                        <w:rPr>
                          <w:color w:val="000000" w:themeColor="text1"/>
                        </w:rPr>
                      </w:pPr>
                      <w:r>
                        <w:rPr>
                          <w:color w:val="000000" w:themeColor="text1"/>
                        </w:rPr>
                        <w:t>D</w:t>
                      </w:r>
                      <w:r>
                        <w:rPr>
                          <w:color w:val="000000" w:themeColor="text1"/>
                        </w:rPr>
                        <w:tab/>
                        <w:t>64-66</w:t>
                      </w:r>
                      <w:r>
                        <w:rPr>
                          <w:color w:val="000000" w:themeColor="text1"/>
                        </w:rPr>
                        <w:tab/>
                      </w:r>
                      <w:r>
                        <w:rPr>
                          <w:color w:val="000000" w:themeColor="text1"/>
                        </w:rPr>
                        <w:tab/>
                        <w:t>1.0</w:t>
                      </w:r>
                    </w:p>
                    <w:p w:rsidR="00183332" w:rsidRDefault="00183332" w:rsidP="00183332">
                      <w:pPr>
                        <w:jc w:val="center"/>
                        <w:rPr>
                          <w:color w:val="000000" w:themeColor="text1"/>
                        </w:rPr>
                      </w:pPr>
                      <w:r>
                        <w:rPr>
                          <w:color w:val="000000" w:themeColor="text1"/>
                        </w:rPr>
                        <w:t>E</w:t>
                      </w:r>
                      <w:r>
                        <w:rPr>
                          <w:color w:val="000000" w:themeColor="text1"/>
                        </w:rPr>
                        <w:tab/>
                        <w:t>Below 64</w:t>
                      </w:r>
                      <w:r>
                        <w:rPr>
                          <w:color w:val="000000" w:themeColor="text1"/>
                        </w:rPr>
                        <w:tab/>
                        <w:t>0.0</w:t>
                      </w:r>
                    </w:p>
                    <w:p w:rsidR="00183332" w:rsidRPr="00183332" w:rsidRDefault="00183332" w:rsidP="00183332">
                      <w:pPr>
                        <w:jc w:val="center"/>
                        <w:rPr>
                          <w:color w:val="000000" w:themeColor="text1"/>
                        </w:rPr>
                      </w:pPr>
                    </w:p>
                  </w:txbxContent>
                </v:textbox>
                <w10:wrap type="square"/>
              </v:roundrect>
            </w:pict>
          </mc:Fallback>
        </mc:AlternateContent>
      </w:r>
      <w:r w:rsidR="004462D6" w:rsidRPr="00F910F3">
        <w:rPr>
          <w:rFonts w:ascii="Aardvark Cafe" w:hAnsi="Aardvark Cafe" w:cstheme="minorHAnsi"/>
          <w:sz w:val="36"/>
          <w:szCs w:val="36"/>
        </w:rPr>
        <w:t>Assignments and Grading</w:t>
      </w:r>
    </w:p>
    <w:p w:rsidR="004462D6" w:rsidRPr="00CD025B" w:rsidRDefault="004462D6" w:rsidP="004462D6">
      <w:pPr>
        <w:rPr>
          <w:rFonts w:ascii="Baskerville Old Face" w:hAnsi="Baskerville Old Face" w:cstheme="minorHAnsi"/>
          <w:sz w:val="10"/>
          <w:szCs w:val="10"/>
        </w:rPr>
      </w:pPr>
    </w:p>
    <w:p w:rsidR="007479BE" w:rsidRPr="00CD025B" w:rsidRDefault="007479BE" w:rsidP="00A75C7B">
      <w:pPr>
        <w:rPr>
          <w:rFonts w:ascii="Baskerville Old Face" w:hAnsi="Baskerville Old Face" w:cstheme="minorHAnsi"/>
          <w:color w:val="000000" w:themeColor="text1"/>
          <w:sz w:val="24"/>
          <w:szCs w:val="24"/>
        </w:rPr>
      </w:pPr>
      <w:r w:rsidRPr="00CD025B">
        <w:rPr>
          <w:rFonts w:ascii="Baskerville Old Face" w:hAnsi="Baskerville Old Face" w:cstheme="minorHAnsi"/>
          <w:color w:val="000000" w:themeColor="text1"/>
          <w:sz w:val="24"/>
          <w:szCs w:val="24"/>
        </w:rPr>
        <w:t xml:space="preserve">Grades for English class are </w:t>
      </w:r>
      <w:r w:rsidR="00A75C7B" w:rsidRPr="00CD025B">
        <w:rPr>
          <w:rFonts w:ascii="Baskerville Old Face" w:hAnsi="Baskerville Old Face" w:cstheme="minorHAnsi"/>
          <w:color w:val="000000" w:themeColor="text1"/>
          <w:sz w:val="24"/>
          <w:szCs w:val="24"/>
        </w:rPr>
        <w:t>calculate</w:t>
      </w:r>
      <w:r w:rsidR="002B5C44" w:rsidRPr="00CD025B">
        <w:rPr>
          <w:rFonts w:ascii="Baskerville Old Face" w:hAnsi="Baskerville Old Face" w:cstheme="minorHAnsi"/>
          <w:color w:val="000000" w:themeColor="text1"/>
          <w:sz w:val="24"/>
          <w:szCs w:val="24"/>
        </w:rPr>
        <w:t>d using a total points system</w:t>
      </w:r>
      <w:r w:rsidR="00AA0018" w:rsidRPr="00CD025B">
        <w:rPr>
          <w:rFonts w:ascii="Baskerville Old Face" w:hAnsi="Baskerville Old Face" w:cstheme="minorHAnsi"/>
          <w:color w:val="000000" w:themeColor="text1"/>
          <w:sz w:val="24"/>
          <w:szCs w:val="24"/>
        </w:rPr>
        <w:t xml:space="preserve">. </w:t>
      </w:r>
      <w:r w:rsidR="00534508">
        <w:rPr>
          <w:rFonts w:ascii="Baskerville Old Face" w:hAnsi="Baskerville Old Face" w:cstheme="minorHAnsi"/>
          <w:color w:val="000000" w:themeColor="text1"/>
          <w:sz w:val="24"/>
          <w:szCs w:val="24"/>
        </w:rPr>
        <w:t>You</w:t>
      </w:r>
      <w:r w:rsidR="00AA0018" w:rsidRPr="00CD025B">
        <w:rPr>
          <w:rFonts w:ascii="Baskerville Old Face" w:hAnsi="Baskerville Old Face" w:cstheme="minorHAnsi"/>
          <w:color w:val="000000" w:themeColor="text1"/>
          <w:sz w:val="24"/>
          <w:szCs w:val="24"/>
        </w:rPr>
        <w:t xml:space="preserve"> will be told in advance how assignments will be weighted, and all major tasks will include a rubric with grading criteria</w:t>
      </w:r>
      <w:r w:rsidR="00A75C7B" w:rsidRPr="00CD025B">
        <w:rPr>
          <w:rFonts w:ascii="Baskerville Old Face" w:hAnsi="Baskerville Old Face" w:cstheme="minorHAnsi"/>
          <w:color w:val="000000" w:themeColor="text1"/>
          <w:sz w:val="24"/>
          <w:szCs w:val="24"/>
        </w:rPr>
        <w:t>.</w:t>
      </w:r>
      <w:r w:rsidR="00481E90">
        <w:rPr>
          <w:rFonts w:ascii="Baskerville Old Face" w:hAnsi="Baskerville Old Face" w:cstheme="minorHAnsi"/>
          <w:color w:val="000000" w:themeColor="text1"/>
          <w:sz w:val="24"/>
          <w:szCs w:val="24"/>
        </w:rPr>
        <w:t xml:space="preserve"> There will be balanced assessments, meaning your grade will be a combination of tests, quizzes, performance tasks and papers.</w:t>
      </w:r>
      <w:r w:rsidR="0022180C">
        <w:rPr>
          <w:rFonts w:ascii="Baskerville Old Face" w:hAnsi="Baskerville Old Face" w:cstheme="minorHAnsi"/>
          <w:color w:val="000000" w:themeColor="text1"/>
          <w:sz w:val="24"/>
          <w:szCs w:val="24"/>
        </w:rPr>
        <w:t xml:space="preserve"> Please see the ODS English Grading Policy</w:t>
      </w:r>
      <w:r w:rsidR="00C306CD">
        <w:rPr>
          <w:rFonts w:ascii="Baskerville Old Face" w:hAnsi="Baskerville Old Face" w:cstheme="minorHAnsi"/>
          <w:color w:val="000000" w:themeColor="text1"/>
          <w:sz w:val="24"/>
          <w:szCs w:val="24"/>
        </w:rPr>
        <w:t xml:space="preserve"> on the team </w:t>
      </w:r>
      <w:proofErr w:type="spellStart"/>
      <w:r w:rsidR="00C306CD">
        <w:rPr>
          <w:rFonts w:ascii="Baskerville Old Face" w:hAnsi="Baskerville Old Face" w:cstheme="minorHAnsi"/>
          <w:color w:val="000000" w:themeColor="text1"/>
          <w:sz w:val="24"/>
          <w:szCs w:val="24"/>
        </w:rPr>
        <w:t>Weebly</w:t>
      </w:r>
      <w:proofErr w:type="spellEnd"/>
      <w:r w:rsidR="00C306CD">
        <w:rPr>
          <w:rFonts w:ascii="Baskerville Old Face" w:hAnsi="Baskerville Old Face" w:cstheme="minorHAnsi"/>
          <w:color w:val="000000" w:themeColor="text1"/>
          <w:sz w:val="24"/>
          <w:szCs w:val="24"/>
        </w:rPr>
        <w:t xml:space="preserve"> website</w:t>
      </w:r>
      <w:r w:rsidR="0022180C">
        <w:rPr>
          <w:rFonts w:ascii="Baskerville Old Face" w:hAnsi="Baskerville Old Face" w:cstheme="minorHAnsi"/>
          <w:color w:val="000000" w:themeColor="text1"/>
          <w:sz w:val="24"/>
          <w:szCs w:val="24"/>
        </w:rPr>
        <w:t xml:space="preserve"> for more information about late work and re-assessment.</w:t>
      </w:r>
    </w:p>
    <w:p w:rsidR="004462D6" w:rsidRPr="00CD025B" w:rsidRDefault="004462D6" w:rsidP="004462D6">
      <w:pPr>
        <w:rPr>
          <w:rFonts w:ascii="Baskerville Old Face" w:hAnsi="Baskerville Old Face" w:cstheme="minorHAnsi"/>
          <w:sz w:val="10"/>
          <w:szCs w:val="10"/>
        </w:rPr>
      </w:pPr>
    </w:p>
    <w:p w:rsidR="008E0E09" w:rsidRPr="00CD025B" w:rsidRDefault="00183332" w:rsidP="004462D6">
      <w:pPr>
        <w:rPr>
          <w:rFonts w:ascii="Baskerville Old Face" w:hAnsi="Baskerville Old Face" w:cstheme="minorHAnsi"/>
          <w:sz w:val="24"/>
          <w:szCs w:val="24"/>
        </w:rPr>
      </w:pPr>
      <w:r w:rsidRPr="00CD025B">
        <w:rPr>
          <w:rFonts w:ascii="Baskerville Old Face" w:hAnsi="Baskerville Old Face" w:cstheme="minorHAnsi"/>
          <w:sz w:val="24"/>
          <w:szCs w:val="24"/>
        </w:rPr>
        <w:t xml:space="preserve">I understand that grades are important to you.  I strive to provide feedback that is </w:t>
      </w:r>
      <w:r w:rsidR="00AA0018" w:rsidRPr="00CD025B">
        <w:rPr>
          <w:rFonts w:ascii="Baskerville Old Face" w:hAnsi="Baskerville Old Face" w:cstheme="minorHAnsi"/>
          <w:sz w:val="24"/>
          <w:szCs w:val="24"/>
        </w:rPr>
        <w:t>descriptive</w:t>
      </w:r>
      <w:r w:rsidRPr="00CD025B">
        <w:rPr>
          <w:rFonts w:ascii="Baskerville Old Face" w:hAnsi="Baskerville Old Face" w:cstheme="minorHAnsi"/>
          <w:sz w:val="24"/>
          <w:szCs w:val="24"/>
        </w:rPr>
        <w:t xml:space="preserve">, consistent, and timely.  Please bring any concerns to my attention promptly and appropriately.  I am happy to meet with students and parents to discuss strategies for growth and improvement. </w:t>
      </w:r>
    </w:p>
    <w:p w:rsidR="008E0E09" w:rsidRPr="00CD025B" w:rsidRDefault="008E0E09" w:rsidP="004462D6">
      <w:pPr>
        <w:rPr>
          <w:rFonts w:ascii="Baskerville Old Face" w:hAnsi="Baskerville Old Face" w:cstheme="minorHAnsi"/>
          <w:sz w:val="10"/>
          <w:szCs w:val="10"/>
        </w:rPr>
      </w:pPr>
    </w:p>
    <w:p w:rsidR="003971B0" w:rsidRDefault="008E0E09" w:rsidP="004462D6">
      <w:pPr>
        <w:rPr>
          <w:rFonts w:ascii="Baskerville Old Face" w:hAnsi="Baskerville Old Face" w:cstheme="minorHAnsi"/>
          <w:sz w:val="24"/>
          <w:szCs w:val="24"/>
        </w:rPr>
      </w:pPr>
      <w:r w:rsidRPr="00CD025B">
        <w:rPr>
          <w:rFonts w:ascii="Baskerville Old Face" w:hAnsi="Baskerville Old Face" w:cstheme="minorHAnsi"/>
          <w:sz w:val="24"/>
          <w:szCs w:val="24"/>
        </w:rPr>
        <w:t>The Commonwealth of Virginia has adopted Standards of Learning for this course.  Therefore, it is e</w:t>
      </w:r>
      <w:r w:rsidR="00534508">
        <w:rPr>
          <w:rFonts w:ascii="Baskerville Old Face" w:hAnsi="Baskerville Old Face" w:cstheme="minorHAnsi"/>
          <w:sz w:val="24"/>
          <w:szCs w:val="24"/>
        </w:rPr>
        <w:t>xtremely important that you</w:t>
      </w:r>
      <w:r w:rsidRPr="00CD025B">
        <w:rPr>
          <w:rFonts w:ascii="Baskerville Old Face" w:hAnsi="Baskerville Old Face" w:cstheme="minorHAnsi"/>
          <w:sz w:val="24"/>
          <w:szCs w:val="24"/>
        </w:rPr>
        <w:t xml:space="preserve"> complete all assignments, tests, and projects, as all of these methods will be used to impart knowledge and skills necessary to succ</w:t>
      </w:r>
      <w:r w:rsidR="00FA0A6F" w:rsidRPr="00CD025B">
        <w:rPr>
          <w:rFonts w:ascii="Baskerville Old Face" w:hAnsi="Baskerville Old Face" w:cstheme="minorHAnsi"/>
          <w:sz w:val="24"/>
          <w:szCs w:val="24"/>
        </w:rPr>
        <w:t>essfully complete SOL testing. </w:t>
      </w:r>
      <w:r w:rsidR="00D32360">
        <w:rPr>
          <w:rFonts w:ascii="Baskerville Old Face" w:hAnsi="Baskerville Old Face" w:cstheme="minorHAnsi"/>
          <w:sz w:val="24"/>
          <w:szCs w:val="24"/>
        </w:rPr>
        <w:t xml:space="preserve">Not to mention that the learning we do in this class is valuable for its own sake! </w:t>
      </w:r>
      <w:r w:rsidRPr="00CD025B">
        <w:rPr>
          <w:rFonts w:ascii="Baskerville Old Face" w:hAnsi="Baskerville Old Face" w:cstheme="minorHAnsi"/>
          <w:sz w:val="24"/>
          <w:szCs w:val="24"/>
        </w:rPr>
        <w:t xml:space="preserve">Additional information </w:t>
      </w:r>
      <w:r w:rsidR="00A75C7B" w:rsidRPr="00CD025B">
        <w:rPr>
          <w:rFonts w:ascii="Baskerville Old Face" w:hAnsi="Baskerville Old Face" w:cstheme="minorHAnsi"/>
          <w:sz w:val="24"/>
          <w:szCs w:val="24"/>
        </w:rPr>
        <w:t xml:space="preserve">regarding the SOL test </w:t>
      </w:r>
      <w:r w:rsidRPr="00CD025B">
        <w:rPr>
          <w:rFonts w:ascii="Baskerville Old Face" w:hAnsi="Baskerville Old Face" w:cstheme="minorHAnsi"/>
          <w:sz w:val="24"/>
          <w:szCs w:val="24"/>
        </w:rPr>
        <w:t>will be forthcoming.</w:t>
      </w:r>
    </w:p>
    <w:p w:rsidR="00183332" w:rsidRPr="00CD025B" w:rsidRDefault="00183332" w:rsidP="004462D6">
      <w:pPr>
        <w:rPr>
          <w:rFonts w:ascii="Baskerville Old Face" w:hAnsi="Baskerville Old Face" w:cstheme="minorHAnsi"/>
          <w:sz w:val="24"/>
          <w:szCs w:val="24"/>
        </w:rPr>
      </w:pPr>
      <w:r w:rsidRPr="00CD025B">
        <w:rPr>
          <w:rFonts w:ascii="Baskerville Old Face" w:hAnsi="Baskerville Old Face" w:cstheme="minorHAnsi"/>
          <w:sz w:val="24"/>
          <w:szCs w:val="24"/>
        </w:rPr>
        <w:t xml:space="preserve"> </w:t>
      </w:r>
    </w:p>
    <w:p w:rsidR="004462D6" w:rsidRPr="00F910F3" w:rsidRDefault="004462D6" w:rsidP="00EB1EE4">
      <w:pPr>
        <w:rPr>
          <w:rFonts w:ascii="Aardvark Cafe" w:hAnsi="Aardvark Cafe" w:cstheme="minorHAnsi"/>
          <w:sz w:val="36"/>
          <w:szCs w:val="36"/>
        </w:rPr>
      </w:pPr>
      <w:r w:rsidRPr="00F910F3">
        <w:rPr>
          <w:rFonts w:ascii="Aardvark Cafe" w:hAnsi="Aardvark Cafe" w:cstheme="minorHAnsi"/>
          <w:sz w:val="36"/>
          <w:szCs w:val="36"/>
        </w:rPr>
        <w:t>Keep in Touch</w:t>
      </w:r>
    </w:p>
    <w:p w:rsidR="004462D6" w:rsidRPr="00CD025B" w:rsidRDefault="004462D6" w:rsidP="004462D6">
      <w:pPr>
        <w:rPr>
          <w:rFonts w:ascii="Baskerville Old Face" w:hAnsi="Baskerville Old Face" w:cstheme="minorHAnsi"/>
          <w:sz w:val="10"/>
          <w:szCs w:val="10"/>
        </w:rPr>
      </w:pPr>
    </w:p>
    <w:p w:rsidR="00D90AB6" w:rsidRDefault="00D90AB6" w:rsidP="004462D6">
      <w:pPr>
        <w:rPr>
          <w:rFonts w:ascii="Baskerville Old Face" w:hAnsi="Baskerville Old Face" w:cstheme="minorHAnsi"/>
          <w:sz w:val="24"/>
          <w:szCs w:val="24"/>
        </w:rPr>
      </w:pPr>
      <w:r w:rsidRPr="00A1564C">
        <w:rPr>
          <w:rFonts w:ascii="Baskerville Old Face" w:hAnsi="Baskerville Old Face" w:cstheme="minorHAnsi"/>
          <w:b/>
          <w:sz w:val="24"/>
          <w:szCs w:val="24"/>
        </w:rPr>
        <w:t>Clear and consistent communication between the teacher, student, and parents is</w:t>
      </w:r>
      <w:r w:rsidR="00994F6E">
        <w:rPr>
          <w:rFonts w:ascii="Baskerville Old Face" w:hAnsi="Baskerville Old Face" w:cstheme="minorHAnsi"/>
          <w:b/>
          <w:sz w:val="24"/>
          <w:szCs w:val="24"/>
        </w:rPr>
        <w:t xml:space="preserve"> essential for academic success!</w:t>
      </w:r>
      <w:r w:rsidRPr="00A1564C">
        <w:rPr>
          <w:rFonts w:ascii="Baskerville Old Face" w:hAnsi="Baskerville Old Face" w:cstheme="minorHAnsi"/>
          <w:sz w:val="24"/>
          <w:szCs w:val="24"/>
        </w:rPr>
        <w:t xml:space="preserve">  </w:t>
      </w:r>
    </w:p>
    <w:p w:rsidR="00905A4F" w:rsidRPr="00905A4F" w:rsidRDefault="00905A4F" w:rsidP="004462D6">
      <w:pPr>
        <w:rPr>
          <w:rFonts w:ascii="Baskerville Old Face" w:hAnsi="Baskerville Old Face" w:cstheme="minorHAnsi"/>
          <w:sz w:val="16"/>
          <w:szCs w:val="16"/>
        </w:rPr>
      </w:pPr>
    </w:p>
    <w:p w:rsidR="00660A6F" w:rsidRDefault="00905A4F" w:rsidP="003832C7">
      <w:pPr>
        <w:pStyle w:val="ListParagraph"/>
        <w:numPr>
          <w:ilvl w:val="0"/>
          <w:numId w:val="7"/>
        </w:numPr>
        <w:rPr>
          <w:rFonts w:ascii="Baskerville Old Face" w:hAnsi="Baskerville Old Face" w:cstheme="minorHAnsi"/>
          <w:sz w:val="24"/>
          <w:szCs w:val="24"/>
        </w:rPr>
      </w:pPr>
      <w:r w:rsidRPr="00B52FBE">
        <w:rPr>
          <w:rFonts w:ascii="Baskerville Old Face" w:hAnsi="Baskerville Old Face" w:cstheme="minorHAnsi"/>
          <w:b/>
          <w:sz w:val="24"/>
          <w:szCs w:val="24"/>
        </w:rPr>
        <w:t>Email me at Karen.Luecke@vbschools.com.</w:t>
      </w:r>
      <w:r w:rsidRPr="00B52FBE">
        <w:rPr>
          <w:rFonts w:ascii="Baskerville Old Face" w:hAnsi="Baskerville Old Face" w:cstheme="minorHAnsi"/>
          <w:sz w:val="24"/>
          <w:szCs w:val="24"/>
        </w:rPr>
        <w:t xml:space="preserve">  Email is a great way to get in touch quickly, and I will generally respond within one </w:t>
      </w:r>
      <w:r w:rsidR="003971B0">
        <w:rPr>
          <w:rFonts w:ascii="Baskerville Old Face" w:hAnsi="Baskerville Old Face" w:cstheme="minorHAnsi"/>
          <w:sz w:val="24"/>
          <w:szCs w:val="24"/>
        </w:rPr>
        <w:t xml:space="preserve">school </w:t>
      </w:r>
      <w:r w:rsidRPr="00B52FBE">
        <w:rPr>
          <w:rFonts w:ascii="Baskerville Old Face" w:hAnsi="Baskerville Old Face" w:cstheme="minorHAnsi"/>
          <w:sz w:val="24"/>
          <w:szCs w:val="24"/>
        </w:rPr>
        <w:t>day.</w:t>
      </w:r>
      <w:r w:rsidR="003832C7">
        <w:rPr>
          <w:rFonts w:ascii="Baskerville Old Face" w:hAnsi="Baskerville Old Face" w:cstheme="minorHAnsi"/>
          <w:sz w:val="24"/>
          <w:szCs w:val="24"/>
        </w:rPr>
        <w:t xml:space="preserve"> </w:t>
      </w:r>
    </w:p>
    <w:p w:rsidR="00D90AB6" w:rsidRPr="00660A6F" w:rsidRDefault="003832C7" w:rsidP="00660A6F">
      <w:pPr>
        <w:pStyle w:val="ListParagraph"/>
        <w:numPr>
          <w:ilvl w:val="0"/>
          <w:numId w:val="7"/>
        </w:numPr>
        <w:rPr>
          <w:rFonts w:ascii="Baskerville Old Face" w:hAnsi="Baskerville Old Face" w:cstheme="minorHAnsi"/>
          <w:sz w:val="24"/>
          <w:szCs w:val="24"/>
        </w:rPr>
      </w:pPr>
      <w:r>
        <w:rPr>
          <w:rFonts w:ascii="Baskerville Old Face" w:hAnsi="Baskerville Old Face" w:cstheme="minorHAnsi"/>
          <w:b/>
          <w:sz w:val="24"/>
          <w:szCs w:val="24"/>
        </w:rPr>
        <w:t>Check our Google classroom often</w:t>
      </w:r>
      <w:r w:rsidR="0089570C" w:rsidRPr="00660A6F">
        <w:rPr>
          <w:rFonts w:ascii="Baskerville Old Face" w:hAnsi="Baskerville Old Face" w:cstheme="minorHAnsi"/>
          <w:b/>
          <w:sz w:val="24"/>
          <w:szCs w:val="24"/>
        </w:rPr>
        <w:t>:</w:t>
      </w:r>
      <w:r w:rsidR="003654F3" w:rsidRPr="00660A6F">
        <w:rPr>
          <w:rFonts w:ascii="Baskerville Old Face" w:hAnsi="Baskerville Old Face" w:cstheme="minorHAnsi"/>
          <w:sz w:val="24"/>
          <w:szCs w:val="24"/>
        </w:rPr>
        <w:t xml:space="preserve">  </w:t>
      </w:r>
      <w:r w:rsidR="0089570C" w:rsidRPr="00660A6F">
        <w:rPr>
          <w:rFonts w:ascii="Baskerville Old Face" w:eastAsia="Times New Roman" w:hAnsi="Baskerville Old Face" w:cs="Helvetica"/>
          <w:bCs/>
          <w:kern w:val="36"/>
          <w:sz w:val="24"/>
          <w:szCs w:val="24"/>
        </w:rPr>
        <w:t>I</w:t>
      </w:r>
      <w:r w:rsidR="0089570C" w:rsidRPr="00660A6F">
        <w:rPr>
          <w:rFonts w:ascii="Baskerville Old Face" w:hAnsi="Baskerville Old Face" w:cstheme="minorHAnsi"/>
          <w:sz w:val="24"/>
          <w:szCs w:val="24"/>
        </w:rPr>
        <w:t xml:space="preserve">nformation is posted and updated </w:t>
      </w:r>
      <w:r w:rsidR="00E75399">
        <w:rPr>
          <w:rFonts w:ascii="Baskerville Old Face" w:hAnsi="Baskerville Old Face" w:cstheme="minorHAnsi"/>
          <w:sz w:val="24"/>
          <w:szCs w:val="24"/>
        </w:rPr>
        <w:t>often</w:t>
      </w:r>
      <w:r w:rsidR="0089570C" w:rsidRPr="00660A6F">
        <w:rPr>
          <w:rFonts w:ascii="Baskerville Old Face" w:hAnsi="Baskerville Old Face" w:cstheme="minorHAnsi"/>
          <w:sz w:val="24"/>
          <w:szCs w:val="24"/>
        </w:rPr>
        <w:t>, including the homework, class agendas, announcements, enrichment opportunities, student work, and more!</w:t>
      </w:r>
      <w:r w:rsidR="00D32360">
        <w:rPr>
          <w:rFonts w:ascii="Baskerville Old Face" w:hAnsi="Baskerville Old Face" w:cstheme="minorHAnsi"/>
          <w:sz w:val="24"/>
          <w:szCs w:val="24"/>
        </w:rPr>
        <w:tab/>
      </w:r>
    </w:p>
    <w:p w:rsidR="00BC55CE" w:rsidRDefault="00B52FBE" w:rsidP="000C1101">
      <w:pPr>
        <w:pStyle w:val="ListParagraph"/>
        <w:numPr>
          <w:ilvl w:val="0"/>
          <w:numId w:val="7"/>
        </w:numPr>
        <w:rPr>
          <w:rFonts w:ascii="Baskerville Old Face" w:hAnsi="Baskerville Old Face" w:cstheme="minorHAnsi"/>
          <w:sz w:val="24"/>
          <w:szCs w:val="24"/>
        </w:rPr>
      </w:pPr>
      <w:r w:rsidRPr="00BC55CE">
        <w:rPr>
          <w:rFonts w:ascii="Baskerville Old Face" w:hAnsi="Baskerville Old Face" w:cstheme="minorHAnsi"/>
          <w:b/>
          <w:sz w:val="24"/>
          <w:szCs w:val="24"/>
        </w:rPr>
        <w:t>S</w:t>
      </w:r>
      <w:r w:rsidR="001A765F">
        <w:rPr>
          <w:rFonts w:ascii="Baskerville Old Face" w:hAnsi="Baskerville Old Face" w:cstheme="minorHAnsi"/>
          <w:b/>
          <w:sz w:val="24"/>
          <w:szCs w:val="24"/>
        </w:rPr>
        <w:t xml:space="preserve">ubscribe to the Osprey </w:t>
      </w:r>
      <w:r w:rsidR="00FA0A6F" w:rsidRPr="00BC55CE">
        <w:rPr>
          <w:rFonts w:ascii="Baskerville Old Face" w:hAnsi="Baskerville Old Face" w:cstheme="minorHAnsi"/>
          <w:b/>
          <w:sz w:val="24"/>
          <w:szCs w:val="24"/>
        </w:rPr>
        <w:t>Team My</w:t>
      </w:r>
      <w:r w:rsidR="00A1564C" w:rsidRPr="00BC55CE">
        <w:rPr>
          <w:rFonts w:ascii="Baskerville Old Face" w:hAnsi="Baskerville Old Face" w:cstheme="minorHAnsi"/>
          <w:b/>
          <w:sz w:val="24"/>
          <w:szCs w:val="24"/>
        </w:rPr>
        <w:t xml:space="preserve"> </w:t>
      </w:r>
      <w:r w:rsidR="00FA0A6F" w:rsidRPr="00BC55CE">
        <w:rPr>
          <w:rFonts w:ascii="Baskerville Old Face" w:hAnsi="Baskerville Old Face" w:cstheme="minorHAnsi"/>
          <w:b/>
          <w:sz w:val="24"/>
          <w:szCs w:val="24"/>
        </w:rPr>
        <w:t xml:space="preserve">School Mail. </w:t>
      </w:r>
      <w:r w:rsidR="00FA0A6F" w:rsidRPr="00BC55CE">
        <w:rPr>
          <w:rFonts w:ascii="Baskerville Old Face" w:hAnsi="Baskerville Old Face" w:cstheme="minorHAnsi"/>
          <w:sz w:val="24"/>
          <w:szCs w:val="24"/>
        </w:rPr>
        <w:t>This is a great way to get a weekly digest of class happenings. Directions for subscribing can be found on the school website</w:t>
      </w:r>
      <w:r w:rsidR="001744C6" w:rsidRPr="00BC55CE">
        <w:rPr>
          <w:rFonts w:ascii="Baskerville Old Face" w:hAnsi="Baskerville Old Face" w:cstheme="minorHAnsi"/>
          <w:sz w:val="24"/>
          <w:szCs w:val="24"/>
        </w:rPr>
        <w:t xml:space="preserve"> under the “Connect </w:t>
      </w:r>
      <w:proofErr w:type="gramStart"/>
      <w:r w:rsidR="001744C6" w:rsidRPr="00BC55CE">
        <w:rPr>
          <w:rFonts w:ascii="Baskerville Old Face" w:hAnsi="Baskerville Old Face" w:cstheme="minorHAnsi"/>
          <w:sz w:val="24"/>
          <w:szCs w:val="24"/>
        </w:rPr>
        <w:t>With</w:t>
      </w:r>
      <w:proofErr w:type="gramEnd"/>
      <w:r w:rsidR="001744C6" w:rsidRPr="00BC55CE">
        <w:rPr>
          <w:rFonts w:ascii="Baskerville Old Face" w:hAnsi="Baskerville Old Face" w:cstheme="minorHAnsi"/>
          <w:sz w:val="24"/>
          <w:szCs w:val="24"/>
        </w:rPr>
        <w:t xml:space="preserve"> Us” heading</w:t>
      </w:r>
      <w:r w:rsidR="00FA0A6F" w:rsidRPr="00BC55CE">
        <w:rPr>
          <w:rFonts w:ascii="Baskerville Old Face" w:hAnsi="Baskerville Old Face" w:cstheme="minorHAnsi"/>
          <w:sz w:val="24"/>
          <w:szCs w:val="24"/>
        </w:rPr>
        <w:t>.</w:t>
      </w:r>
    </w:p>
    <w:p w:rsidR="001744C6" w:rsidRPr="00BC55CE" w:rsidRDefault="001744C6" w:rsidP="000C1101">
      <w:pPr>
        <w:pStyle w:val="ListParagraph"/>
        <w:numPr>
          <w:ilvl w:val="0"/>
          <w:numId w:val="7"/>
        </w:numPr>
        <w:rPr>
          <w:rFonts w:ascii="Baskerville Old Face" w:hAnsi="Baskerville Old Face" w:cstheme="minorHAnsi"/>
          <w:sz w:val="24"/>
          <w:szCs w:val="24"/>
        </w:rPr>
      </w:pPr>
      <w:r w:rsidRPr="00BC55CE">
        <w:rPr>
          <w:rFonts w:ascii="Baskerville Old Face" w:hAnsi="Baskerville Old Face" w:cstheme="minorHAnsi"/>
          <w:b/>
          <w:sz w:val="24"/>
          <w:szCs w:val="24"/>
        </w:rPr>
        <w:t>Call the main office</w:t>
      </w:r>
      <w:r w:rsidRPr="00BC55CE">
        <w:rPr>
          <w:rFonts w:ascii="Baskerville Old Face" w:hAnsi="Baskerville Old Face" w:cstheme="minorHAnsi"/>
          <w:sz w:val="24"/>
          <w:szCs w:val="24"/>
        </w:rPr>
        <w:t xml:space="preserve"> and leave a message for me: (757) 648-3240</w:t>
      </w:r>
      <w:r w:rsidR="0095710A">
        <w:rPr>
          <w:rFonts w:ascii="Baskerville Old Face" w:hAnsi="Baskerville Old Face" w:cstheme="minorHAnsi"/>
          <w:sz w:val="24"/>
          <w:szCs w:val="24"/>
        </w:rPr>
        <w:t>. I will respond as soon as I can.</w:t>
      </w:r>
    </w:p>
    <w:p w:rsidR="00FA0A6F" w:rsidRPr="00A1564C" w:rsidRDefault="00FA0A6F" w:rsidP="004462D6">
      <w:pPr>
        <w:rPr>
          <w:rFonts w:ascii="Baskerville Old Face" w:hAnsi="Baskerville Old Face" w:cstheme="minorHAnsi"/>
          <w:sz w:val="10"/>
          <w:szCs w:val="10"/>
        </w:rPr>
      </w:pPr>
    </w:p>
    <w:sectPr w:rsidR="00FA0A6F" w:rsidRPr="00A1564C" w:rsidSect="00A75C7B">
      <w:type w:val="continuous"/>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llage Idiot BB">
    <w:panose1 w:val="020B0603050302020204"/>
    <w:charset w:val="00"/>
    <w:family w:val="swiss"/>
    <w:pitch w:val="variable"/>
    <w:sig w:usb0="00000003" w:usb1="00000000" w:usb2="00000000" w:usb3="00000000" w:csb0="00000001" w:csb1="00000000"/>
  </w:font>
  <w:font w:name="Aardvark Cafe">
    <w:panose1 w:val="00000400000000000000"/>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heeseburge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7B59"/>
    <w:multiLevelType w:val="hybridMultilevel"/>
    <w:tmpl w:val="900E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B3532"/>
    <w:multiLevelType w:val="hybridMultilevel"/>
    <w:tmpl w:val="37E847FE"/>
    <w:lvl w:ilvl="0" w:tplc="D70A5A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A6AE2"/>
    <w:multiLevelType w:val="hybridMultilevel"/>
    <w:tmpl w:val="6510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63CA"/>
    <w:multiLevelType w:val="hybridMultilevel"/>
    <w:tmpl w:val="141E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66B6D"/>
    <w:multiLevelType w:val="hybridMultilevel"/>
    <w:tmpl w:val="C57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E6478"/>
    <w:multiLevelType w:val="hybridMultilevel"/>
    <w:tmpl w:val="D8BA1B50"/>
    <w:lvl w:ilvl="0" w:tplc="BDA051E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54D0F"/>
    <w:multiLevelType w:val="hybridMultilevel"/>
    <w:tmpl w:val="FF8A1AB4"/>
    <w:lvl w:ilvl="0" w:tplc="D70A5A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90"/>
    <w:rsid w:val="00007ECB"/>
    <w:rsid w:val="00016DBB"/>
    <w:rsid w:val="00021E81"/>
    <w:rsid w:val="00032A56"/>
    <w:rsid w:val="00040B11"/>
    <w:rsid w:val="00075422"/>
    <w:rsid w:val="0009603C"/>
    <w:rsid w:val="000B6663"/>
    <w:rsid w:val="000C1101"/>
    <w:rsid w:val="000C2B3E"/>
    <w:rsid w:val="000F172D"/>
    <w:rsid w:val="00111E11"/>
    <w:rsid w:val="0011385B"/>
    <w:rsid w:val="00122DAC"/>
    <w:rsid w:val="0015163E"/>
    <w:rsid w:val="00153BA9"/>
    <w:rsid w:val="00154ADF"/>
    <w:rsid w:val="00160FDC"/>
    <w:rsid w:val="001744C6"/>
    <w:rsid w:val="001771FD"/>
    <w:rsid w:val="00181CD6"/>
    <w:rsid w:val="00183332"/>
    <w:rsid w:val="001A33BA"/>
    <w:rsid w:val="001A765F"/>
    <w:rsid w:val="001B0162"/>
    <w:rsid w:val="001B1127"/>
    <w:rsid w:val="001B3778"/>
    <w:rsid w:val="001B4F7D"/>
    <w:rsid w:val="001E1CEA"/>
    <w:rsid w:val="001F0290"/>
    <w:rsid w:val="001F056E"/>
    <w:rsid w:val="00201523"/>
    <w:rsid w:val="00210FDB"/>
    <w:rsid w:val="002160F0"/>
    <w:rsid w:val="0022180C"/>
    <w:rsid w:val="0022210B"/>
    <w:rsid w:val="0022327A"/>
    <w:rsid w:val="002233A7"/>
    <w:rsid w:val="00233490"/>
    <w:rsid w:val="00272EED"/>
    <w:rsid w:val="002B5C44"/>
    <w:rsid w:val="002B6EC6"/>
    <w:rsid w:val="002C086E"/>
    <w:rsid w:val="002C27C9"/>
    <w:rsid w:val="002F4871"/>
    <w:rsid w:val="002F637D"/>
    <w:rsid w:val="00310066"/>
    <w:rsid w:val="00315D47"/>
    <w:rsid w:val="00323BB4"/>
    <w:rsid w:val="003341FA"/>
    <w:rsid w:val="00340B82"/>
    <w:rsid w:val="0034103B"/>
    <w:rsid w:val="00350CD4"/>
    <w:rsid w:val="00351E18"/>
    <w:rsid w:val="00356D6F"/>
    <w:rsid w:val="003654F3"/>
    <w:rsid w:val="003674EE"/>
    <w:rsid w:val="003718C8"/>
    <w:rsid w:val="003832C7"/>
    <w:rsid w:val="003861F7"/>
    <w:rsid w:val="00386DE8"/>
    <w:rsid w:val="00390F0A"/>
    <w:rsid w:val="00394B8F"/>
    <w:rsid w:val="003971B0"/>
    <w:rsid w:val="003A2A78"/>
    <w:rsid w:val="003C2F4B"/>
    <w:rsid w:val="003D131D"/>
    <w:rsid w:val="003E2752"/>
    <w:rsid w:val="00430480"/>
    <w:rsid w:val="00443FAA"/>
    <w:rsid w:val="004462D6"/>
    <w:rsid w:val="00446AD7"/>
    <w:rsid w:val="004538FD"/>
    <w:rsid w:val="004579C6"/>
    <w:rsid w:val="004679B0"/>
    <w:rsid w:val="004800AA"/>
    <w:rsid w:val="00481E90"/>
    <w:rsid w:val="00484AF4"/>
    <w:rsid w:val="00487AE3"/>
    <w:rsid w:val="004B7B24"/>
    <w:rsid w:val="004C3768"/>
    <w:rsid w:val="004D60B4"/>
    <w:rsid w:val="004E644D"/>
    <w:rsid w:val="004F47A7"/>
    <w:rsid w:val="00523A6D"/>
    <w:rsid w:val="0052555F"/>
    <w:rsid w:val="00534508"/>
    <w:rsid w:val="005543EB"/>
    <w:rsid w:val="005641E5"/>
    <w:rsid w:val="005A208C"/>
    <w:rsid w:val="005C67A0"/>
    <w:rsid w:val="005D1A75"/>
    <w:rsid w:val="005D3ED8"/>
    <w:rsid w:val="005D5025"/>
    <w:rsid w:val="005E5774"/>
    <w:rsid w:val="005E7828"/>
    <w:rsid w:val="005F248E"/>
    <w:rsid w:val="005F34D2"/>
    <w:rsid w:val="00635F86"/>
    <w:rsid w:val="006425D4"/>
    <w:rsid w:val="00646719"/>
    <w:rsid w:val="00646B6C"/>
    <w:rsid w:val="00647BD6"/>
    <w:rsid w:val="0065026C"/>
    <w:rsid w:val="00660A6F"/>
    <w:rsid w:val="00662A8C"/>
    <w:rsid w:val="00682464"/>
    <w:rsid w:val="00685033"/>
    <w:rsid w:val="00691317"/>
    <w:rsid w:val="00693C21"/>
    <w:rsid w:val="006A3EFE"/>
    <w:rsid w:val="006B0168"/>
    <w:rsid w:val="006B614C"/>
    <w:rsid w:val="006C2FF0"/>
    <w:rsid w:val="006E1028"/>
    <w:rsid w:val="006E39CC"/>
    <w:rsid w:val="006E452E"/>
    <w:rsid w:val="006F5A4B"/>
    <w:rsid w:val="00701998"/>
    <w:rsid w:val="00707174"/>
    <w:rsid w:val="00734F20"/>
    <w:rsid w:val="00740E43"/>
    <w:rsid w:val="007479BE"/>
    <w:rsid w:val="007536B0"/>
    <w:rsid w:val="00775407"/>
    <w:rsid w:val="0078458E"/>
    <w:rsid w:val="00787A46"/>
    <w:rsid w:val="007971BE"/>
    <w:rsid w:val="007A04AA"/>
    <w:rsid w:val="007A1827"/>
    <w:rsid w:val="007B5D99"/>
    <w:rsid w:val="007C05B8"/>
    <w:rsid w:val="007C202E"/>
    <w:rsid w:val="007E7BAB"/>
    <w:rsid w:val="008023F9"/>
    <w:rsid w:val="008247E6"/>
    <w:rsid w:val="00830841"/>
    <w:rsid w:val="008660D0"/>
    <w:rsid w:val="00884D19"/>
    <w:rsid w:val="0089570C"/>
    <w:rsid w:val="008B5C17"/>
    <w:rsid w:val="008E0E09"/>
    <w:rsid w:val="00902DC0"/>
    <w:rsid w:val="00905A4F"/>
    <w:rsid w:val="009204DD"/>
    <w:rsid w:val="00923BDD"/>
    <w:rsid w:val="00932F28"/>
    <w:rsid w:val="009551DB"/>
    <w:rsid w:val="0095710A"/>
    <w:rsid w:val="00967575"/>
    <w:rsid w:val="009700B7"/>
    <w:rsid w:val="00983992"/>
    <w:rsid w:val="00994F6E"/>
    <w:rsid w:val="009D2269"/>
    <w:rsid w:val="00A025D0"/>
    <w:rsid w:val="00A1564C"/>
    <w:rsid w:val="00A17ABA"/>
    <w:rsid w:val="00A2499B"/>
    <w:rsid w:val="00A3025F"/>
    <w:rsid w:val="00A35220"/>
    <w:rsid w:val="00A50A25"/>
    <w:rsid w:val="00A52A32"/>
    <w:rsid w:val="00A54A1B"/>
    <w:rsid w:val="00A601EC"/>
    <w:rsid w:val="00A66C9C"/>
    <w:rsid w:val="00A7038F"/>
    <w:rsid w:val="00A71A4A"/>
    <w:rsid w:val="00A75C7B"/>
    <w:rsid w:val="00A77CFA"/>
    <w:rsid w:val="00A836EB"/>
    <w:rsid w:val="00A8390D"/>
    <w:rsid w:val="00A906E3"/>
    <w:rsid w:val="00AA0018"/>
    <w:rsid w:val="00AA3109"/>
    <w:rsid w:val="00AA7BF2"/>
    <w:rsid w:val="00AB087D"/>
    <w:rsid w:val="00AF14BB"/>
    <w:rsid w:val="00B004BE"/>
    <w:rsid w:val="00B36434"/>
    <w:rsid w:val="00B36D33"/>
    <w:rsid w:val="00B4197C"/>
    <w:rsid w:val="00B52FBE"/>
    <w:rsid w:val="00B70364"/>
    <w:rsid w:val="00B71AFA"/>
    <w:rsid w:val="00B74CBA"/>
    <w:rsid w:val="00B75936"/>
    <w:rsid w:val="00B8305C"/>
    <w:rsid w:val="00BA5DB4"/>
    <w:rsid w:val="00BC55CE"/>
    <w:rsid w:val="00BD5FAC"/>
    <w:rsid w:val="00BE116B"/>
    <w:rsid w:val="00BF51B5"/>
    <w:rsid w:val="00BF51FE"/>
    <w:rsid w:val="00C004D4"/>
    <w:rsid w:val="00C04C88"/>
    <w:rsid w:val="00C13EE5"/>
    <w:rsid w:val="00C144A9"/>
    <w:rsid w:val="00C17524"/>
    <w:rsid w:val="00C22D90"/>
    <w:rsid w:val="00C25515"/>
    <w:rsid w:val="00C306CD"/>
    <w:rsid w:val="00C34FD6"/>
    <w:rsid w:val="00C36917"/>
    <w:rsid w:val="00C57039"/>
    <w:rsid w:val="00C57541"/>
    <w:rsid w:val="00C648D9"/>
    <w:rsid w:val="00C73F01"/>
    <w:rsid w:val="00C77247"/>
    <w:rsid w:val="00C93A6D"/>
    <w:rsid w:val="00CB23A8"/>
    <w:rsid w:val="00CC5C9D"/>
    <w:rsid w:val="00CD025B"/>
    <w:rsid w:val="00CD161B"/>
    <w:rsid w:val="00CD6306"/>
    <w:rsid w:val="00CE35F5"/>
    <w:rsid w:val="00CE4451"/>
    <w:rsid w:val="00D04131"/>
    <w:rsid w:val="00D04E3B"/>
    <w:rsid w:val="00D06E5A"/>
    <w:rsid w:val="00D264B4"/>
    <w:rsid w:val="00D312B8"/>
    <w:rsid w:val="00D32360"/>
    <w:rsid w:val="00D3530B"/>
    <w:rsid w:val="00D41133"/>
    <w:rsid w:val="00D46287"/>
    <w:rsid w:val="00D52F02"/>
    <w:rsid w:val="00D555CE"/>
    <w:rsid w:val="00D67DD9"/>
    <w:rsid w:val="00D735E8"/>
    <w:rsid w:val="00D90AB6"/>
    <w:rsid w:val="00D93E8A"/>
    <w:rsid w:val="00DA7532"/>
    <w:rsid w:val="00DB2466"/>
    <w:rsid w:val="00DC4C33"/>
    <w:rsid w:val="00E1350D"/>
    <w:rsid w:val="00E311C7"/>
    <w:rsid w:val="00E31864"/>
    <w:rsid w:val="00E6013D"/>
    <w:rsid w:val="00E65C25"/>
    <w:rsid w:val="00E75399"/>
    <w:rsid w:val="00E771A1"/>
    <w:rsid w:val="00E87678"/>
    <w:rsid w:val="00EB090F"/>
    <w:rsid w:val="00EB1EE4"/>
    <w:rsid w:val="00EC6264"/>
    <w:rsid w:val="00F019E8"/>
    <w:rsid w:val="00F12C94"/>
    <w:rsid w:val="00F17775"/>
    <w:rsid w:val="00F35465"/>
    <w:rsid w:val="00F36B22"/>
    <w:rsid w:val="00F45B11"/>
    <w:rsid w:val="00F64C2B"/>
    <w:rsid w:val="00F81728"/>
    <w:rsid w:val="00F84C26"/>
    <w:rsid w:val="00F910F3"/>
    <w:rsid w:val="00F93AFC"/>
    <w:rsid w:val="00FA0A6F"/>
    <w:rsid w:val="00FB6D1F"/>
    <w:rsid w:val="00FD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AD36"/>
  <w15:docId w15:val="{EB1DD1ED-EFCE-48A9-B3BB-232C5D9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724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490"/>
    <w:rPr>
      <w:rFonts w:ascii="Tahoma" w:hAnsi="Tahoma" w:cs="Tahoma"/>
      <w:sz w:val="16"/>
      <w:szCs w:val="16"/>
    </w:rPr>
  </w:style>
  <w:style w:type="character" w:customStyle="1" w:styleId="BalloonTextChar">
    <w:name w:val="Balloon Text Char"/>
    <w:basedOn w:val="DefaultParagraphFont"/>
    <w:link w:val="BalloonText"/>
    <w:uiPriority w:val="99"/>
    <w:semiHidden/>
    <w:rsid w:val="00233490"/>
    <w:rPr>
      <w:rFonts w:ascii="Tahoma" w:hAnsi="Tahoma" w:cs="Tahoma"/>
      <w:sz w:val="16"/>
      <w:szCs w:val="16"/>
    </w:rPr>
  </w:style>
  <w:style w:type="paragraph" w:styleId="ListParagraph">
    <w:name w:val="List Paragraph"/>
    <w:basedOn w:val="Normal"/>
    <w:uiPriority w:val="34"/>
    <w:qFormat/>
    <w:rsid w:val="007971BE"/>
    <w:pPr>
      <w:ind w:left="720"/>
      <w:contextualSpacing/>
    </w:pPr>
  </w:style>
  <w:style w:type="character" w:styleId="Hyperlink">
    <w:name w:val="Hyperlink"/>
    <w:basedOn w:val="DefaultParagraphFont"/>
    <w:uiPriority w:val="99"/>
    <w:unhideWhenUsed/>
    <w:rsid w:val="00D90AB6"/>
    <w:rPr>
      <w:color w:val="0000FF" w:themeColor="hyperlink"/>
      <w:u w:val="single"/>
    </w:rPr>
  </w:style>
  <w:style w:type="table" w:styleId="TableGrid">
    <w:name w:val="Table Grid"/>
    <w:basedOn w:val="TableNormal"/>
    <w:uiPriority w:val="59"/>
    <w:rsid w:val="000C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724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77247"/>
    <w:rPr>
      <w:b/>
      <w:bCs/>
    </w:rPr>
  </w:style>
  <w:style w:type="paragraph" w:customStyle="1" w:styleId="Default">
    <w:name w:val="Default"/>
    <w:rsid w:val="008023F9"/>
    <w:pPr>
      <w:autoSpaceDE w:val="0"/>
      <w:autoSpaceDN w:val="0"/>
      <w:adjustRightInd w:val="0"/>
    </w:pPr>
    <w:rPr>
      <w:rFonts w:ascii="Village Idiot BB" w:hAnsi="Village Idiot BB" w:cs="Village Idiot B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Luecke@vbschools.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 Hayes</dc:creator>
  <cp:lastModifiedBy>Karen H. Luecke</cp:lastModifiedBy>
  <cp:revision>28</cp:revision>
  <cp:lastPrinted>2014-08-25T18:31:00Z</cp:lastPrinted>
  <dcterms:created xsi:type="dcterms:W3CDTF">2017-08-23T17:43:00Z</dcterms:created>
  <dcterms:modified xsi:type="dcterms:W3CDTF">2018-08-28T19:23:00Z</dcterms:modified>
</cp:coreProperties>
</file>